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232497">
        <w:rPr>
          <w:rFonts w:ascii="Arial" w:eastAsia="Calibri" w:hAnsi="Arial" w:cs="Arial"/>
          <w:color w:val="000000"/>
          <w:sz w:val="28"/>
          <w:szCs w:val="28"/>
        </w:rPr>
        <w:t>Авдюгина</w:t>
      </w:r>
      <w:proofErr w:type="spellEnd"/>
      <w:r w:rsidRPr="00232497">
        <w:rPr>
          <w:rFonts w:ascii="Arial" w:eastAsia="Calibri" w:hAnsi="Arial" w:cs="Arial"/>
          <w:color w:val="000000"/>
          <w:sz w:val="28"/>
          <w:szCs w:val="28"/>
        </w:rPr>
        <w:t xml:space="preserve"> Татьяна Алексеевна</w:t>
      </w:r>
    </w:p>
    <w:p w:rsidR="00232497" w:rsidRPr="00232497" w:rsidRDefault="001245BD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Вильховченко Г</w:t>
      </w:r>
      <w:bookmarkStart w:id="0" w:name="_GoBack"/>
      <w:bookmarkEnd w:id="0"/>
      <w:r w:rsidR="00232497" w:rsidRPr="00232497">
        <w:rPr>
          <w:rFonts w:ascii="Arial" w:eastAsia="Calibri" w:hAnsi="Arial" w:cs="Arial"/>
          <w:color w:val="000000"/>
          <w:sz w:val="28"/>
          <w:szCs w:val="28"/>
        </w:rPr>
        <w:t>алина Ивановна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Вильховченко Елена Ивановна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Гнидин Александр Иванович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Горбачева Галина Алексеевна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Горбачёва Елена Алексеевна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232497">
        <w:rPr>
          <w:rFonts w:ascii="Arial" w:eastAsia="Calibri" w:hAnsi="Arial" w:cs="Arial"/>
          <w:color w:val="000000"/>
          <w:sz w:val="28"/>
          <w:szCs w:val="28"/>
        </w:rPr>
        <w:t>Зеленкина</w:t>
      </w:r>
      <w:proofErr w:type="spellEnd"/>
      <w:r w:rsidRPr="00232497">
        <w:rPr>
          <w:rFonts w:ascii="Arial" w:eastAsia="Calibri" w:hAnsi="Arial" w:cs="Arial"/>
          <w:color w:val="000000"/>
          <w:sz w:val="28"/>
          <w:szCs w:val="28"/>
        </w:rPr>
        <w:t xml:space="preserve"> Валентина Ивановна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Иваненко Галина Ивановна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Карпенко Александр Владимирович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Карпенко Валентина Николаевна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Кулешова Татьяна Николаевна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Кулешова Валентина Ивановна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Мальцев Анатолий Петрович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Осипенко Леонид Иванович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Семененко Валентина Александровна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Сергиенко Владимир Иванович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Ткаченко Сергей Васильевич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Шубин Евгений Алексеевич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Харченко Сергей Николаевич</w:t>
      </w:r>
    </w:p>
    <w:p w:rsidR="00232497" w:rsidRPr="00232497" w:rsidRDefault="00232497" w:rsidP="0023249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232497">
        <w:rPr>
          <w:rFonts w:ascii="Arial" w:eastAsia="Calibri" w:hAnsi="Arial" w:cs="Arial"/>
          <w:color w:val="000000"/>
          <w:sz w:val="28"/>
          <w:szCs w:val="28"/>
        </w:rPr>
        <w:t>Ходаков Николай Николаевич</w:t>
      </w:r>
    </w:p>
    <w:p w:rsidR="004B3713" w:rsidRDefault="004B3713"/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3A0C"/>
    <w:multiLevelType w:val="hybridMultilevel"/>
    <w:tmpl w:val="BFE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C5"/>
    <w:rsid w:val="001245BD"/>
    <w:rsid w:val="00232497"/>
    <w:rsid w:val="004B3713"/>
    <w:rsid w:val="007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2014-03-03T10:14:00Z</dcterms:created>
  <dcterms:modified xsi:type="dcterms:W3CDTF">2014-03-03T10:41:00Z</dcterms:modified>
</cp:coreProperties>
</file>