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8" w:rsidRDefault="006D5398" w:rsidP="006D5398">
      <w:pPr>
        <w:spacing w:after="0"/>
        <w:rPr>
          <w:rFonts w:ascii="Times New Roman" w:hAnsi="Times New Roman"/>
          <w:sz w:val="28"/>
          <w:szCs w:val="28"/>
        </w:rPr>
      </w:pPr>
    </w:p>
    <w:p w:rsidR="006D5398" w:rsidRDefault="005F796D" w:rsidP="006D539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9.3pt;margin-top:267.3pt;width:493.5pt;height:63.75pt;z-index:-251654144" fillcolor="#369" stroked="f">
            <v:shadow on="t" color="#b2b2b2" opacity="52429f" offset="3pt"/>
            <v:textpath style="font-family:&quot;Times New Roman&quot;;v-text-kern:t" trim="t" fitpath="t" string="кабинета математики"/>
          </v:shape>
        </w:pict>
      </w:r>
      <w:r>
        <w:rPr>
          <w:noProof/>
        </w:rPr>
        <w:pict>
          <v:shape id="_x0000_s1027" type="#_x0000_t136" style="position:absolute;margin-left:37.2pt;margin-top:121.05pt;width:366.75pt;height:96pt;z-index:-251655168" fillcolor="#369" stroked="f">
            <v:shadow on="t" color="#b2b2b2" opacity="52429f" offset="3pt"/>
            <v:textpath style="font-family:&quot;Times New Roman&quot;;v-text-kern:t" trim="t" fitpath="t" string="Паспорт "/>
          </v:shape>
        </w:pict>
      </w:r>
      <w:r>
        <w:rPr>
          <w:noProof/>
        </w:rPr>
        <w:pict>
          <v:shape id="_x0000_s1026" type="#_x0000_t136" style="position:absolute;margin-left:49.95pt;margin-top:-7.95pt;width:345pt;height:55.5pt;z-index:-251658240" fillcolor="#b2b2b2" strokecolor="#33c" strokeweight="1pt">
            <v:fill opacity=".5"/>
            <v:shadow on="t" color="#99f" offset="3pt"/>
            <v:textpath style="font-family:&quot;Arial Black&quot;;v-text-kern:t" trim="t" fitpath="t" string="МОУ Титовская СОШ"/>
          </v:shape>
        </w:pict>
      </w: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6D5398" w:rsidRDefault="006D5398" w:rsidP="006D5398">
      <w:pPr>
        <w:tabs>
          <w:tab w:val="left" w:pos="1560"/>
        </w:tabs>
        <w:rPr>
          <w:rFonts w:ascii="Arial" w:hAnsi="Arial" w:cs="Arial"/>
          <w:b/>
          <w:i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5398">
        <w:rPr>
          <w:rFonts w:ascii="Arial" w:hAnsi="Arial" w:cs="Arial"/>
          <w:b/>
          <w:i/>
          <w:sz w:val="56"/>
          <w:szCs w:val="56"/>
        </w:rPr>
        <w:t>Заведующая кабинетом</w:t>
      </w:r>
    </w:p>
    <w:p w:rsidR="006D5398" w:rsidRPr="00D123FB" w:rsidRDefault="006D5398" w:rsidP="006D5398">
      <w:pPr>
        <w:rPr>
          <w:rFonts w:ascii="Arial Black" w:hAnsi="Arial Black"/>
          <w:sz w:val="52"/>
          <w:szCs w:val="52"/>
        </w:rPr>
      </w:pPr>
    </w:p>
    <w:p w:rsidR="006D5398" w:rsidRPr="00D123FB" w:rsidRDefault="005F796D" w:rsidP="006D5398">
      <w:pPr>
        <w:rPr>
          <w:rFonts w:ascii="Arial Black" w:hAnsi="Arial Black"/>
          <w:sz w:val="52"/>
          <w:szCs w:val="52"/>
        </w:rPr>
      </w:pPr>
      <w:bookmarkStart w:id="0" w:name="_GoBack"/>
      <w:r>
        <w:rPr>
          <w:noProof/>
        </w:rPr>
        <w:pict>
          <v:shape id="_x0000_s1029" type="#_x0000_t136" style="position:absolute;margin-left:-27.3pt;margin-top:5pt;width:472.5pt;height:50.15pt;z-index:-251653120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ильховченко Виктория Викторовна"/>
          </v:shape>
        </w:pict>
      </w:r>
      <w:bookmarkEnd w:id="0"/>
    </w:p>
    <w:p w:rsidR="006D5398" w:rsidRDefault="006D5398" w:rsidP="006D5398">
      <w:pPr>
        <w:rPr>
          <w:rFonts w:ascii="Arial Black" w:hAnsi="Arial Black"/>
          <w:sz w:val="52"/>
          <w:szCs w:val="52"/>
        </w:rPr>
      </w:pPr>
    </w:p>
    <w:p w:rsidR="006D5398" w:rsidRDefault="006D5398" w:rsidP="006D5398">
      <w:pPr>
        <w:rPr>
          <w:rFonts w:ascii="Arial Black" w:hAnsi="Arial Black"/>
          <w:sz w:val="52"/>
          <w:szCs w:val="52"/>
        </w:rPr>
      </w:pPr>
    </w:p>
    <w:p w:rsidR="006D5398" w:rsidRDefault="006D5398" w:rsidP="006D5398">
      <w:pPr>
        <w:rPr>
          <w:rFonts w:ascii="Times New Roman" w:hAnsi="Times New Roman"/>
          <w:b/>
          <w:sz w:val="28"/>
          <w:szCs w:val="28"/>
        </w:rPr>
      </w:pPr>
    </w:p>
    <w:p w:rsidR="006D5398" w:rsidRPr="001549A8" w:rsidRDefault="006D5398" w:rsidP="006D5398">
      <w:pPr>
        <w:jc w:val="center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Анализ работы кабинета за 2012-2013 учебный год.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истёк</w:t>
      </w:r>
      <w:r w:rsidR="00540D28">
        <w:rPr>
          <w:rFonts w:ascii="Times New Roman" w:hAnsi="Times New Roman"/>
          <w:sz w:val="28"/>
          <w:szCs w:val="28"/>
        </w:rPr>
        <w:t xml:space="preserve">ший учебный год в кабинете математики </w:t>
      </w:r>
      <w:r>
        <w:rPr>
          <w:rFonts w:ascii="Times New Roman" w:hAnsi="Times New Roman"/>
          <w:sz w:val="28"/>
          <w:szCs w:val="28"/>
        </w:rPr>
        <w:t xml:space="preserve"> занимал</w:t>
      </w:r>
      <w:r w:rsidR="00540D28">
        <w:rPr>
          <w:rFonts w:ascii="Times New Roman" w:hAnsi="Times New Roman"/>
          <w:sz w:val="28"/>
          <w:szCs w:val="28"/>
        </w:rPr>
        <w:t>ись учащиеся 5 – 11 классов. В 5 классе 8</w:t>
      </w:r>
      <w:r>
        <w:rPr>
          <w:rFonts w:ascii="Times New Roman" w:hAnsi="Times New Roman"/>
          <w:sz w:val="28"/>
          <w:szCs w:val="28"/>
        </w:rPr>
        <w:t xml:space="preserve"> учащихся. Поско</w:t>
      </w:r>
      <w:r w:rsidR="00540D28">
        <w:rPr>
          <w:rFonts w:ascii="Times New Roman" w:hAnsi="Times New Roman"/>
          <w:sz w:val="28"/>
          <w:szCs w:val="28"/>
        </w:rPr>
        <w:t>льку кабинет был закреплен за 5</w:t>
      </w:r>
      <w:r>
        <w:rPr>
          <w:rFonts w:ascii="Times New Roman" w:hAnsi="Times New Roman"/>
          <w:sz w:val="28"/>
          <w:szCs w:val="28"/>
        </w:rPr>
        <w:t xml:space="preserve"> классом, они следили за порядком и за состоянием инвентаря. Однако же обязанности подготовить класс к уроку были возложены на дежурных по классу. 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 кабинете проводилась генеральная уборка. В кабинете имеется книжный фонд, демонстрационные и дидактические материалы, наглядность. Книжный фонд вкл</w:t>
      </w:r>
      <w:r w:rsidR="00540D28">
        <w:rPr>
          <w:rFonts w:ascii="Times New Roman" w:hAnsi="Times New Roman"/>
          <w:sz w:val="28"/>
          <w:szCs w:val="28"/>
        </w:rPr>
        <w:t xml:space="preserve">ючает в себя учебники  по математике </w:t>
      </w:r>
      <w:r>
        <w:rPr>
          <w:rFonts w:ascii="Times New Roman" w:hAnsi="Times New Roman"/>
          <w:sz w:val="28"/>
          <w:szCs w:val="28"/>
        </w:rPr>
        <w:t xml:space="preserve"> и методическую литературу.  В течение года пополняется и обновляетс</w:t>
      </w:r>
      <w:r w:rsidR="00540D28">
        <w:rPr>
          <w:rFonts w:ascii="Times New Roman" w:hAnsi="Times New Roman"/>
          <w:sz w:val="28"/>
          <w:szCs w:val="28"/>
        </w:rPr>
        <w:t>я раздаточный материал по математике</w:t>
      </w:r>
      <w:r>
        <w:rPr>
          <w:rFonts w:ascii="Times New Roman" w:hAnsi="Times New Roman"/>
          <w:sz w:val="28"/>
          <w:szCs w:val="28"/>
        </w:rPr>
        <w:t xml:space="preserve">, пополняется и обновляется материал в накопительных папках как «Тесты по </w:t>
      </w:r>
      <w:r w:rsidR="00540D28">
        <w:rPr>
          <w:rFonts w:ascii="Times New Roman" w:hAnsi="Times New Roman"/>
          <w:sz w:val="28"/>
          <w:szCs w:val="28"/>
        </w:rPr>
        <w:t>математике 5</w:t>
      </w:r>
      <w:r>
        <w:rPr>
          <w:rFonts w:ascii="Times New Roman" w:hAnsi="Times New Roman"/>
          <w:sz w:val="28"/>
          <w:szCs w:val="28"/>
        </w:rPr>
        <w:t>-11 класс», «Творческие работы учащихся».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 материалы к экзаменам ГИА и ЕГЭ, где собраны тренировочные материалы для учащихся. Данный материал постоянно пополняется и обновляется в соответствии с требованиями. В течение года пополняются различные папки, оформляются новые.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имеются стенды, которые посвящены правилам дорожного движения и уголок безопасности. </w:t>
      </w:r>
    </w:p>
    <w:p w:rsidR="00925DF9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 ко</w:t>
      </w:r>
      <w:r w:rsidR="00925DF9">
        <w:rPr>
          <w:rFonts w:ascii="Times New Roman" w:hAnsi="Times New Roman"/>
          <w:sz w:val="28"/>
          <w:szCs w:val="28"/>
        </w:rPr>
        <w:t>мплект таблиц «Геометрия</w:t>
      </w:r>
      <w:r>
        <w:rPr>
          <w:rFonts w:ascii="Times New Roman" w:hAnsi="Times New Roman"/>
          <w:sz w:val="28"/>
          <w:szCs w:val="28"/>
        </w:rPr>
        <w:t>», «</w:t>
      </w:r>
      <w:r w:rsidR="00925DF9">
        <w:rPr>
          <w:rFonts w:ascii="Times New Roman" w:hAnsi="Times New Roman"/>
          <w:sz w:val="28"/>
          <w:szCs w:val="28"/>
        </w:rPr>
        <w:t>Алгебра</w:t>
      </w:r>
      <w:r>
        <w:rPr>
          <w:rFonts w:ascii="Times New Roman" w:hAnsi="Times New Roman"/>
          <w:sz w:val="28"/>
          <w:szCs w:val="28"/>
        </w:rPr>
        <w:t>», «</w:t>
      </w:r>
      <w:r w:rsidR="00925DF9">
        <w:rPr>
          <w:rFonts w:ascii="Times New Roman" w:hAnsi="Times New Roman"/>
          <w:sz w:val="28"/>
          <w:szCs w:val="28"/>
        </w:rPr>
        <w:t>Математические таблицы для оформления кабинета».</w:t>
      </w:r>
    </w:p>
    <w:p w:rsidR="006D5398" w:rsidRDefault="00925DF9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398">
        <w:rPr>
          <w:rFonts w:ascii="Times New Roman" w:hAnsi="Times New Roman"/>
          <w:sz w:val="28"/>
          <w:szCs w:val="28"/>
        </w:rPr>
        <w:t xml:space="preserve">В течение года  в кабинете проводились дополнительные занятия с отстающими учащимися, с учащимися, которые вынуждены были пропускать занятия по болезни. </w:t>
      </w:r>
    </w:p>
    <w:p w:rsidR="006D5398" w:rsidRDefault="00540D2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по математике</w:t>
      </w:r>
      <w:r w:rsidR="006D5398">
        <w:rPr>
          <w:rFonts w:ascii="Times New Roman" w:hAnsi="Times New Roman"/>
          <w:sz w:val="28"/>
          <w:szCs w:val="28"/>
        </w:rPr>
        <w:t xml:space="preserve"> в 2012-2013</w:t>
      </w:r>
      <w:r w:rsidR="00911B04">
        <w:rPr>
          <w:rFonts w:ascii="Times New Roman" w:hAnsi="Times New Roman"/>
          <w:sz w:val="28"/>
          <w:szCs w:val="28"/>
        </w:rPr>
        <w:t xml:space="preserve"> учебном году на конец года  </w:t>
      </w:r>
      <w:r w:rsidR="006D5398">
        <w:rPr>
          <w:rFonts w:ascii="Times New Roman" w:hAnsi="Times New Roman"/>
          <w:sz w:val="28"/>
          <w:szCs w:val="28"/>
        </w:rPr>
        <w:t xml:space="preserve"> составило </w:t>
      </w:r>
      <w:r w:rsidR="007021D0">
        <w:rPr>
          <w:rFonts w:ascii="Times New Roman" w:hAnsi="Times New Roman"/>
          <w:b/>
          <w:sz w:val="28"/>
          <w:szCs w:val="28"/>
        </w:rPr>
        <w:t>42</w:t>
      </w:r>
      <w:r w:rsidR="006D5398">
        <w:rPr>
          <w:rFonts w:ascii="Times New Roman" w:hAnsi="Times New Roman"/>
          <w:sz w:val="28"/>
          <w:szCs w:val="28"/>
        </w:rPr>
        <w:t xml:space="preserve">%. 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участвовали в школьных предметных олимпиадах.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вышесказанного, задачами на следующий учебный год считаю: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продолжить участие в конкурсах и предметных олимпиадах;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созданию накопительных папок;</w:t>
      </w:r>
    </w:p>
    <w:p w:rsidR="006D5398" w:rsidRDefault="00540D2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неделю математики</w:t>
      </w:r>
      <w:r w:rsidR="006D5398">
        <w:rPr>
          <w:rFonts w:ascii="Times New Roman" w:hAnsi="Times New Roman"/>
          <w:sz w:val="28"/>
          <w:szCs w:val="28"/>
        </w:rPr>
        <w:t>;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изучение передового опыта.</w:t>
      </w:r>
    </w:p>
    <w:p w:rsidR="00B74F13" w:rsidRDefault="005F796D"/>
    <w:p w:rsidR="006D5398" w:rsidRDefault="006D5398"/>
    <w:p w:rsidR="006D5398" w:rsidRDefault="006D5398"/>
    <w:p w:rsidR="006D5398" w:rsidRDefault="006D5398"/>
    <w:p w:rsidR="006D5398" w:rsidRDefault="006D5398"/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lastRenderedPageBreak/>
        <w:t>• Кабинет был создан  в 1976 году</w:t>
      </w:r>
    </w:p>
    <w:p w:rsidR="006D5398" w:rsidRPr="0070299C" w:rsidRDefault="006D5398" w:rsidP="006D539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заведует каби</w:t>
      </w:r>
      <w:r w:rsidR="00F53EC9">
        <w:rPr>
          <w:rFonts w:ascii="Times New Roman" w:hAnsi="Times New Roman"/>
          <w:sz w:val="32"/>
          <w:szCs w:val="32"/>
        </w:rPr>
        <w:t>нетом – Вильховченко Виктория Викторовна</w:t>
      </w:r>
    </w:p>
    <w:p w:rsidR="006D5398" w:rsidRPr="0070299C" w:rsidRDefault="00F53EC9" w:rsidP="006D539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Ответственный за кабинет 5</w:t>
      </w:r>
      <w:r w:rsidR="006D5398" w:rsidRPr="0070299C">
        <w:rPr>
          <w:rFonts w:ascii="Times New Roman" w:hAnsi="Times New Roman"/>
          <w:sz w:val="32"/>
          <w:szCs w:val="32"/>
        </w:rPr>
        <w:t xml:space="preserve"> класс</w:t>
      </w:r>
    </w:p>
    <w:p w:rsidR="006D5398" w:rsidRPr="0070299C" w:rsidRDefault="006D5398" w:rsidP="006D539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Классы, для</w:t>
      </w:r>
      <w:r w:rsidR="00F53EC9">
        <w:rPr>
          <w:rFonts w:ascii="Times New Roman" w:hAnsi="Times New Roman"/>
          <w:sz w:val="32"/>
          <w:szCs w:val="32"/>
        </w:rPr>
        <w:t xml:space="preserve"> которых оборудован кабинет  5</w:t>
      </w:r>
      <w:r>
        <w:rPr>
          <w:rFonts w:ascii="Times New Roman" w:hAnsi="Times New Roman"/>
          <w:sz w:val="32"/>
          <w:szCs w:val="32"/>
        </w:rPr>
        <w:t xml:space="preserve"> – 1</w:t>
      </w:r>
      <w:r w:rsidRPr="0070299C">
        <w:rPr>
          <w:rFonts w:ascii="Times New Roman" w:hAnsi="Times New Roman"/>
          <w:sz w:val="32"/>
          <w:szCs w:val="32"/>
        </w:rPr>
        <w:t>1 классы</w:t>
      </w:r>
    </w:p>
    <w:p w:rsidR="006D5398" w:rsidRPr="0070299C" w:rsidRDefault="006D5398" w:rsidP="006D539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 xml:space="preserve">• Площадь кабинета – 48 </w:t>
      </w:r>
      <w:proofErr w:type="spellStart"/>
      <w:r w:rsidRPr="0070299C">
        <w:rPr>
          <w:rFonts w:ascii="Times New Roman" w:hAnsi="Times New Roman"/>
          <w:sz w:val="32"/>
          <w:szCs w:val="32"/>
        </w:rPr>
        <w:t>кв</w:t>
      </w:r>
      <w:proofErr w:type="gramStart"/>
      <w:r w:rsidRPr="0070299C">
        <w:rPr>
          <w:rFonts w:ascii="Times New Roman" w:hAnsi="Times New Roman"/>
          <w:sz w:val="32"/>
          <w:szCs w:val="32"/>
        </w:rPr>
        <w:t>.м</w:t>
      </w:r>
      <w:proofErr w:type="spellEnd"/>
      <w:proofErr w:type="gramEnd"/>
      <w:r w:rsidRPr="0070299C">
        <w:rPr>
          <w:rFonts w:ascii="Times New Roman" w:hAnsi="Times New Roman"/>
          <w:sz w:val="32"/>
          <w:szCs w:val="32"/>
        </w:rPr>
        <w:t xml:space="preserve"> 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6D5398" w:rsidRDefault="006D5398" w:rsidP="006D539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6D5398" w:rsidRDefault="00F53EC9" w:rsidP="006D5398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581650" cy="3295650"/>
            <wp:effectExtent l="0" t="0" r="0" b="0"/>
            <wp:docPr id="1" name="Рисунок 1" descr="F:\Классы\IMG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ассы\IMG_1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32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98" w:rsidRPr="001549A8" w:rsidRDefault="006D5398" w:rsidP="006D539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6D5398" w:rsidRPr="001549A8" w:rsidRDefault="006D5398" w:rsidP="006D5398">
      <w:pPr>
        <w:spacing w:after="0"/>
        <w:jc w:val="both"/>
        <w:rPr>
          <w:rFonts w:ascii="Times New Roman" w:hAnsi="Times New Roman"/>
          <w:sz w:val="44"/>
          <w:szCs w:val="44"/>
        </w:rPr>
      </w:pPr>
    </w:p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 xml:space="preserve">Кабинет </w:t>
      </w:r>
      <w:r w:rsidRPr="0070299C">
        <w:rPr>
          <w:rFonts w:ascii="Times New Roman" w:hAnsi="Times New Roman"/>
          <w:sz w:val="32"/>
          <w:szCs w:val="32"/>
        </w:rPr>
        <w:t>– помещение, предназначенное для специальных занятий с необходимым для этого оборудованием.</w:t>
      </w:r>
    </w:p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>Учебный кабинет</w:t>
      </w:r>
      <w:r w:rsidRPr="0070299C">
        <w:rPr>
          <w:rFonts w:ascii="Times New Roman" w:hAnsi="Times New Roman"/>
          <w:sz w:val="32"/>
          <w:szCs w:val="32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AC3421" w:rsidRDefault="00AC3421" w:rsidP="006D539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C3421" w:rsidRDefault="00AC3421" w:rsidP="006D539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004C4" w:rsidRDefault="003004C4" w:rsidP="006D539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6D5398" w:rsidRPr="0070299C" w:rsidRDefault="006D5398" w:rsidP="006D539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lastRenderedPageBreak/>
        <w:t>Цель паспортизации учебного кабинета:</w:t>
      </w:r>
    </w:p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 xml:space="preserve"> -  проанализировать состояние кабинета, его готовность к обеспечению требований стандартов образования;</w:t>
      </w:r>
    </w:p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- определить основные направления работы  по приведению учебного кабинета в соответствие требованиям учебно-методического обеспечения образовательного процесса.</w:t>
      </w:r>
    </w:p>
    <w:p w:rsidR="006D5398" w:rsidRDefault="006D5398" w:rsidP="006D5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557">
        <w:rPr>
          <w:rFonts w:ascii="Times New Roman" w:hAnsi="Times New Roman"/>
          <w:b/>
          <w:sz w:val="36"/>
          <w:szCs w:val="36"/>
          <w:u w:val="single"/>
        </w:rPr>
        <w:t xml:space="preserve">Учебный кабинет </w:t>
      </w:r>
      <w:r w:rsidR="00AC3421">
        <w:rPr>
          <w:rFonts w:ascii="Times New Roman" w:hAnsi="Times New Roman"/>
          <w:b/>
          <w:sz w:val="36"/>
          <w:szCs w:val="36"/>
          <w:u w:val="single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– специально оборудования классная комната, оснащённая всем необходимым для организации образовательного процесса на уроках и во внеурочное время. Педагогическая целесообразность их создания сегодня ни у кого не вызывает сомнений. Учебный кабинет позволяет сконцентрировать в одном месте средства обучения, их использование и предусмотреть рациональное размещение и хранение. Создание кабинета требует от словесника дополнительных сил и постоянного внимания к организационно-техническим вопросам. Предназначенный, прежде всего для проведения уроков учебный кабинет помогает проводить разнообразную внеклассную и индивидуальную работу по предмету. Вместе с тем, кабинет является и творческой лабораторией, отражающий процесс формирования профессиональной компетентности учителя и способствующий повышению качества обучения школьников.</w:t>
      </w:r>
    </w:p>
    <w:p w:rsidR="006D5398" w:rsidRDefault="006D5398" w:rsidP="006D53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398" w:rsidRPr="00141442" w:rsidRDefault="006D5398" w:rsidP="006D539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41442">
        <w:rPr>
          <w:rFonts w:ascii="Times New Roman" w:hAnsi="Times New Roman"/>
          <w:b/>
          <w:sz w:val="28"/>
          <w:szCs w:val="28"/>
          <w:u w:val="single"/>
        </w:rPr>
        <w:t>При оборудовании и оформлении кабинета надо соблюдать ПЯТЬ основных принципов:</w:t>
      </w:r>
    </w:p>
    <w:p w:rsidR="006D5398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систематизации</w:t>
      </w:r>
    </w:p>
    <w:p w:rsidR="006D5398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новизны или сменности</w:t>
      </w:r>
    </w:p>
    <w:p w:rsidR="006D5398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целенаправленности</w:t>
      </w:r>
    </w:p>
    <w:p w:rsidR="006D5398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научности</w:t>
      </w:r>
    </w:p>
    <w:p w:rsidR="006D5398" w:rsidRPr="00141442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воссоздания атмосферы дома и благоприятного психологического климата.</w:t>
      </w:r>
    </w:p>
    <w:p w:rsidR="006D5398" w:rsidRDefault="006D5398" w:rsidP="006D53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398" w:rsidRPr="00ED45FA" w:rsidRDefault="006D5398" w:rsidP="006D539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lastRenderedPageBreak/>
        <w:t>Принцип систематизации</w:t>
      </w:r>
    </w:p>
    <w:p w:rsidR="006D5398" w:rsidRDefault="006D5398" w:rsidP="006D5398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известно, чтобы в доме был порядок, нужно каждую вещь класть на своё место. Методический порядок в кабинете обеспечивается только при условии, если, во-первых, для каждой вещи, наглядных пособий, учебных папок по годам обучения, раздаточного материала, учебников, словарей, технических средств и т.д. определяется </w:t>
      </w:r>
      <w:proofErr w:type="spellStart"/>
      <w:r>
        <w:rPr>
          <w:rFonts w:ascii="Times New Roman" w:hAnsi="Times New Roman"/>
          <w:sz w:val="28"/>
          <w:szCs w:val="28"/>
        </w:rPr>
        <w:t>совё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постоянное место и, во-вторых, если в кабинете имеется соответствующий каталог учебно-методической литературы.</w:t>
      </w:r>
    </w:p>
    <w:p w:rsidR="006D5398" w:rsidRDefault="006D5398" w:rsidP="006D5398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Ч1ткая систематизация материала поможет более эффективной организации классной и внеклассной работы.</w:t>
      </w:r>
    </w:p>
    <w:p w:rsidR="006D5398" w:rsidRPr="00ED45FA" w:rsidRDefault="006D5398" w:rsidP="006D53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новизны или сменности наглядного и раздаточного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D5398" w:rsidRDefault="006D5398" w:rsidP="006D5398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Стенды, помещённые на стенах кабинета, в папках, в «раскладушках» следует менять через определённые промежутки времени. Это не относится к некоторым таблицам, которые могут использоваться на каждом уроке. Некоторые стенды, которые подолгу находятся на виду у ребят, со временем перестают оказывать на них какое-либо учебное и воспитательное воздействие, устаревая, как морально, так и эстетически.</w:t>
      </w:r>
    </w:p>
    <w:p w:rsidR="006D5398" w:rsidRPr="00ED45FA" w:rsidRDefault="006D5398" w:rsidP="006D539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целенаправленности.</w:t>
      </w:r>
      <w:r w:rsidRPr="00ED45FA">
        <w:rPr>
          <w:sz w:val="28"/>
          <w:szCs w:val="28"/>
        </w:rPr>
        <w:t xml:space="preserve"> </w:t>
      </w:r>
    </w:p>
    <w:p w:rsidR="006D5398" w:rsidRPr="00ED45FA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Всё оформление и оснащение кабинета направлены на развитие практических, образовательных, воспитательных и раз</w:t>
      </w:r>
      <w:r>
        <w:rPr>
          <w:rFonts w:ascii="Times New Roman" w:hAnsi="Times New Roman"/>
          <w:sz w:val="28"/>
          <w:szCs w:val="28"/>
        </w:rPr>
        <w:t>вивающих целей обучения иностранному</w:t>
      </w:r>
      <w:r w:rsidRPr="00ED45FA">
        <w:rPr>
          <w:rFonts w:ascii="Times New Roman" w:hAnsi="Times New Roman"/>
          <w:sz w:val="28"/>
          <w:szCs w:val="28"/>
        </w:rPr>
        <w:t xml:space="preserve"> языку.  В  кабинете не должно быть ничего лишнего. Кабинет – это рабочая лаборатория, и этому всё подчинено.</w:t>
      </w:r>
    </w:p>
    <w:p w:rsidR="006D5398" w:rsidRDefault="006D5398" w:rsidP="006D539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Style w:val="a6"/>
          <w:rFonts w:ascii="Times New Roman" w:hAnsi="Times New Roman"/>
          <w:sz w:val="28"/>
          <w:szCs w:val="28"/>
        </w:rPr>
        <w:t>Принцип научности.</w:t>
      </w:r>
      <w:r w:rsidRPr="00ED45FA">
        <w:rPr>
          <w:rFonts w:ascii="Times New Roman" w:hAnsi="Times New Roman"/>
          <w:sz w:val="28"/>
          <w:szCs w:val="28"/>
        </w:rPr>
        <w:t xml:space="preserve"> </w:t>
      </w:r>
    </w:p>
    <w:p w:rsidR="006D5398" w:rsidRPr="00ED45FA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 xml:space="preserve">Оборудование и наглядность в кабинете должны соответствовать уровню современного научно-технического и гуманитарного прогресса. Несмотря на финансовые трудности, необходимо стремиться к тому, чтобы кабинеты   обеспечивались телевизорами, видеомагнитофонами, компьютерной техникой, интерактивными </w:t>
      </w:r>
      <w:r w:rsidRPr="00ED45FA">
        <w:rPr>
          <w:rFonts w:ascii="Times New Roman" w:hAnsi="Times New Roman"/>
          <w:sz w:val="28"/>
          <w:szCs w:val="28"/>
        </w:rPr>
        <w:lastRenderedPageBreak/>
        <w:t>досками и другой новейшей и исключительно современной техникой. Как показывает практика, например, использов</w:t>
      </w:r>
      <w:r>
        <w:rPr>
          <w:rFonts w:ascii="Times New Roman" w:hAnsi="Times New Roman"/>
          <w:sz w:val="28"/>
          <w:szCs w:val="28"/>
        </w:rPr>
        <w:t xml:space="preserve">ание ТСО в преподавании иностранного языка </w:t>
      </w:r>
      <w:r w:rsidRPr="00ED45FA">
        <w:rPr>
          <w:rFonts w:ascii="Times New Roman" w:hAnsi="Times New Roman"/>
          <w:sz w:val="28"/>
          <w:szCs w:val="28"/>
        </w:rPr>
        <w:t>является сильным средством мотивации его изучения. Такое положение дел обязывает учителя приобретать навыки компьютерной грамотности, необходимые ему в учебном процессе.</w:t>
      </w:r>
    </w:p>
    <w:p w:rsidR="006D5398" w:rsidRPr="00ED45FA" w:rsidRDefault="006D5398" w:rsidP="006D5398">
      <w:pPr>
        <w:pStyle w:val="a5"/>
        <w:numPr>
          <w:ilvl w:val="0"/>
          <w:numId w:val="2"/>
        </w:numPr>
        <w:spacing w:line="36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ED45FA">
        <w:rPr>
          <w:rStyle w:val="a6"/>
          <w:rFonts w:ascii="Times New Roman" w:hAnsi="Times New Roman"/>
          <w:sz w:val="28"/>
          <w:szCs w:val="28"/>
        </w:rPr>
        <w:t xml:space="preserve">Принцип воссоздания атмосферы дома и благоприятного психологического климата. </w:t>
      </w:r>
    </w:p>
    <w:p w:rsidR="006D5398" w:rsidRPr="00ED45FA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 кабинете должно быть уютно. На общую атмосферу благоприятно воздействуют, к примеру, цветы. Атмосфера дома и доверительный стиль работы педагога раскрепощают учеников, создают условия для самовыражения, помогают регулировать отношения партнёрства и заинтересованности в выполнении той или иной деятельности. Главное, чтобы ученики чувствовали психологическую раскованность, находясь в этом уютном уголке своей школы.</w:t>
      </w:r>
    </w:p>
    <w:p w:rsidR="006D5398" w:rsidRPr="00ED45FA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Среди всех вариантов оформления учитель имеет возможность выбрать для своего кабинета то, что представляется ему более эффективным, нужным для работы и поддержания у детей интереса к   языку. Профессиональное мастерство учителя, эрудиция, умение включать в работу учащихся – всё это поможет ему в создании и оформлении кабинета. При этом учителю необходимо   руководствоваться санитарными нормам</w:t>
      </w:r>
      <w:r>
        <w:rPr>
          <w:rFonts w:ascii="Times New Roman" w:hAnsi="Times New Roman"/>
          <w:sz w:val="28"/>
          <w:szCs w:val="28"/>
        </w:rPr>
        <w:t xml:space="preserve">и и правилами. </w:t>
      </w: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Таким образо</w:t>
      </w:r>
      <w:r>
        <w:rPr>
          <w:rFonts w:ascii="Times New Roman" w:hAnsi="Times New Roman"/>
          <w:sz w:val="28"/>
          <w:szCs w:val="28"/>
        </w:rPr>
        <w:t xml:space="preserve">м, при изучении иностранного языка, в частности, английского языка </w:t>
      </w:r>
      <w:r w:rsidRPr="00ED45FA">
        <w:rPr>
          <w:rFonts w:ascii="Times New Roman" w:hAnsi="Times New Roman"/>
          <w:sz w:val="28"/>
          <w:szCs w:val="28"/>
        </w:rPr>
        <w:t>результаты труда и учителя и учащихся в значительной мере зависят от того, какими средствами обучения располагает учитель и насколько умело он использует их в ходе обучения предмету.</w:t>
      </w: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3421" w:rsidRDefault="00AC3421" w:rsidP="006D5398">
      <w:pPr>
        <w:rPr>
          <w:rFonts w:ascii="Times New Roman" w:hAnsi="Times New Roman"/>
          <w:sz w:val="28"/>
          <w:szCs w:val="28"/>
        </w:rPr>
      </w:pPr>
    </w:p>
    <w:p w:rsidR="006D5398" w:rsidRPr="001549A8" w:rsidRDefault="006D5398" w:rsidP="006D5398">
      <w:pPr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Оборудование кабинета:</w:t>
      </w:r>
    </w:p>
    <w:p w:rsidR="006D5398" w:rsidRPr="003E2E9C" w:rsidRDefault="00C23D81" w:rsidP="003E2E9C">
      <w:pPr>
        <w:jc w:val="both"/>
        <w:rPr>
          <w:rFonts w:ascii="Times New Roman" w:hAnsi="Times New Roman"/>
          <w:b/>
          <w:sz w:val="28"/>
          <w:szCs w:val="28"/>
        </w:rPr>
      </w:pPr>
      <w:r w:rsidRPr="003E2E9C">
        <w:rPr>
          <w:rFonts w:ascii="Times New Roman" w:hAnsi="Times New Roman"/>
          <w:b/>
          <w:sz w:val="28"/>
          <w:szCs w:val="28"/>
        </w:rPr>
        <w:t>Кабинет математики</w:t>
      </w:r>
      <w:r w:rsidR="006D5398" w:rsidRPr="003E2E9C">
        <w:rPr>
          <w:rFonts w:ascii="Times New Roman" w:hAnsi="Times New Roman"/>
          <w:b/>
          <w:sz w:val="28"/>
          <w:szCs w:val="28"/>
        </w:rPr>
        <w:t>.</w:t>
      </w:r>
    </w:p>
    <w:p w:rsidR="003E2E9C" w:rsidRPr="003D61D5" w:rsidRDefault="003E2E9C" w:rsidP="003D61D5">
      <w:pPr>
        <w:pStyle w:val="a7"/>
        <w:rPr>
          <w:sz w:val="28"/>
          <w:szCs w:val="28"/>
        </w:rPr>
      </w:pPr>
      <w:r w:rsidRPr="003D61D5">
        <w:rPr>
          <w:sz w:val="28"/>
          <w:szCs w:val="28"/>
        </w:rPr>
        <w:t xml:space="preserve">Линейка </w:t>
      </w:r>
      <w:proofErr w:type="spellStart"/>
      <w:r w:rsidRPr="003D61D5">
        <w:rPr>
          <w:sz w:val="28"/>
          <w:szCs w:val="28"/>
        </w:rPr>
        <w:t>кл</w:t>
      </w:r>
      <w:proofErr w:type="spellEnd"/>
      <w:r w:rsidRPr="003D61D5">
        <w:rPr>
          <w:sz w:val="28"/>
          <w:szCs w:val="28"/>
        </w:rPr>
        <w:t xml:space="preserve"> </w:t>
      </w:r>
      <w:r w:rsidR="0051777E">
        <w:rPr>
          <w:sz w:val="28"/>
          <w:szCs w:val="28"/>
        </w:rPr>
        <w:t xml:space="preserve"> - 1</w:t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П</w:t>
      </w:r>
      <w:r w:rsidR="003E2E9C" w:rsidRPr="003D61D5">
        <w:rPr>
          <w:sz w:val="28"/>
          <w:szCs w:val="28"/>
        </w:rPr>
        <w:t>ортреты математ</w:t>
      </w:r>
      <w:r w:rsidR="003D61D5">
        <w:rPr>
          <w:sz w:val="28"/>
          <w:szCs w:val="28"/>
        </w:rPr>
        <w:t>иков</w:t>
      </w:r>
      <w:r w:rsidR="00C23D81" w:rsidRPr="003D61D5">
        <w:rPr>
          <w:sz w:val="28"/>
          <w:szCs w:val="28"/>
        </w:rPr>
        <w:tab/>
      </w:r>
      <w:r w:rsidR="0051777E">
        <w:rPr>
          <w:sz w:val="28"/>
          <w:szCs w:val="28"/>
        </w:rPr>
        <w:t xml:space="preserve"> - 1</w:t>
      </w:r>
      <w:r w:rsidR="00C23D81" w:rsidRPr="003D61D5">
        <w:rPr>
          <w:sz w:val="28"/>
          <w:szCs w:val="28"/>
        </w:rPr>
        <w:tab/>
      </w:r>
      <w:r w:rsidR="00C23D81" w:rsidRPr="003D61D5">
        <w:rPr>
          <w:sz w:val="28"/>
          <w:szCs w:val="28"/>
        </w:rPr>
        <w:tab/>
      </w:r>
      <w:r w:rsidR="00C23D81" w:rsidRPr="003D61D5">
        <w:rPr>
          <w:sz w:val="28"/>
          <w:szCs w:val="28"/>
        </w:rPr>
        <w:tab/>
      </w:r>
      <w:r w:rsidR="00C23D81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С</w:t>
      </w:r>
      <w:r w:rsidR="003E2E9C" w:rsidRPr="003D61D5">
        <w:rPr>
          <w:sz w:val="28"/>
          <w:szCs w:val="28"/>
        </w:rPr>
        <w:t xml:space="preserve">тереометрия </w:t>
      </w:r>
      <w:r w:rsidR="0051777E">
        <w:rPr>
          <w:sz w:val="28"/>
          <w:szCs w:val="28"/>
        </w:rPr>
        <w:t xml:space="preserve"> -1 </w:t>
      </w:r>
      <w:r w:rsidR="00C23D81" w:rsidRPr="003D61D5">
        <w:rPr>
          <w:sz w:val="28"/>
          <w:szCs w:val="28"/>
        </w:rPr>
        <w:tab/>
      </w:r>
      <w:r w:rsidR="00C23D81" w:rsidRPr="003D61D5">
        <w:rPr>
          <w:sz w:val="28"/>
          <w:szCs w:val="28"/>
        </w:rPr>
        <w:tab/>
      </w:r>
      <w:r w:rsidR="00C23D81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 xml:space="preserve">абл. </w:t>
      </w:r>
      <w:proofErr w:type="spellStart"/>
      <w:r w:rsidR="003E2E9C" w:rsidRPr="003D61D5">
        <w:rPr>
          <w:sz w:val="28"/>
          <w:szCs w:val="28"/>
        </w:rPr>
        <w:t>квадрат</w:t>
      </w:r>
      <w:proofErr w:type="gramStart"/>
      <w:r w:rsidR="003E2E9C" w:rsidRPr="003D61D5">
        <w:rPr>
          <w:sz w:val="28"/>
          <w:szCs w:val="28"/>
        </w:rPr>
        <w:t>.н</w:t>
      </w:r>
      <w:proofErr w:type="gramEnd"/>
      <w:r w:rsidR="003E2E9C" w:rsidRPr="003D61D5">
        <w:rPr>
          <w:sz w:val="28"/>
          <w:szCs w:val="28"/>
        </w:rPr>
        <w:t>атуральн.чи</w:t>
      </w:r>
      <w:r w:rsidR="003D61D5">
        <w:rPr>
          <w:sz w:val="28"/>
          <w:szCs w:val="28"/>
        </w:rPr>
        <w:t>сел</w:t>
      </w:r>
      <w:proofErr w:type="spellEnd"/>
      <w:r w:rsidR="003E2E9C" w:rsidRPr="003D61D5">
        <w:rPr>
          <w:sz w:val="28"/>
          <w:szCs w:val="28"/>
        </w:rPr>
        <w:t xml:space="preserve"> </w:t>
      </w:r>
      <w:r w:rsidR="0051777E">
        <w:rPr>
          <w:sz w:val="28"/>
          <w:szCs w:val="28"/>
        </w:rPr>
        <w:t xml:space="preserve"> -1</w:t>
      </w:r>
      <w:r w:rsidR="003E2E9C" w:rsidRPr="003D61D5">
        <w:rPr>
          <w:sz w:val="28"/>
          <w:szCs w:val="28"/>
        </w:rPr>
        <w:t xml:space="preserve">   </w:t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 xml:space="preserve">абл. математика </w:t>
      </w:r>
      <w:r w:rsidR="0051777E">
        <w:rPr>
          <w:sz w:val="28"/>
          <w:szCs w:val="28"/>
        </w:rPr>
        <w:t xml:space="preserve"> -1</w:t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 xml:space="preserve">абл. алгебра и математика </w:t>
      </w:r>
      <w:r w:rsidR="0051777E">
        <w:rPr>
          <w:sz w:val="28"/>
          <w:szCs w:val="28"/>
        </w:rPr>
        <w:t xml:space="preserve"> -1</w:t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>абл</w:t>
      </w:r>
      <w:proofErr w:type="gramStart"/>
      <w:r w:rsidR="003E2E9C" w:rsidRPr="003D61D5">
        <w:rPr>
          <w:sz w:val="28"/>
          <w:szCs w:val="28"/>
        </w:rPr>
        <w:t>.п</w:t>
      </w:r>
      <w:proofErr w:type="gramEnd"/>
      <w:r w:rsidR="003E2E9C" w:rsidRPr="003D61D5">
        <w:rPr>
          <w:sz w:val="28"/>
          <w:szCs w:val="28"/>
        </w:rPr>
        <w:t>о</w:t>
      </w:r>
      <w:proofErr w:type="spellEnd"/>
      <w:r w:rsidR="003E2E9C" w:rsidRPr="003D61D5">
        <w:rPr>
          <w:sz w:val="28"/>
          <w:szCs w:val="28"/>
        </w:rPr>
        <w:t xml:space="preserve"> геометри</w:t>
      </w:r>
      <w:r w:rsidR="003D61D5">
        <w:rPr>
          <w:sz w:val="28"/>
          <w:szCs w:val="28"/>
        </w:rPr>
        <w:t>и</w:t>
      </w:r>
      <w:r w:rsidR="0051777E">
        <w:rPr>
          <w:sz w:val="28"/>
          <w:szCs w:val="28"/>
        </w:rPr>
        <w:t xml:space="preserve"> -1</w:t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>абл</w:t>
      </w:r>
      <w:proofErr w:type="gramStart"/>
      <w:r w:rsidR="003E2E9C" w:rsidRPr="003D61D5">
        <w:rPr>
          <w:sz w:val="28"/>
          <w:szCs w:val="28"/>
        </w:rPr>
        <w:t>.п</w:t>
      </w:r>
      <w:proofErr w:type="gramEnd"/>
      <w:r w:rsidR="003E2E9C" w:rsidRPr="003D61D5">
        <w:rPr>
          <w:sz w:val="28"/>
          <w:szCs w:val="28"/>
        </w:rPr>
        <w:t>о</w:t>
      </w:r>
      <w:proofErr w:type="spellEnd"/>
      <w:r w:rsidR="003E2E9C" w:rsidRPr="003D61D5">
        <w:rPr>
          <w:sz w:val="28"/>
          <w:szCs w:val="28"/>
        </w:rPr>
        <w:t xml:space="preserve"> математике  </w:t>
      </w:r>
      <w:r w:rsidR="0051777E">
        <w:rPr>
          <w:sz w:val="28"/>
          <w:szCs w:val="28"/>
        </w:rPr>
        <w:t>-1</w:t>
      </w:r>
      <w:r w:rsidR="003E2E9C" w:rsidRPr="003D61D5">
        <w:rPr>
          <w:sz w:val="28"/>
          <w:szCs w:val="28"/>
        </w:rPr>
        <w:t xml:space="preserve">  </w:t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3E2E9C" w:rsidP="003D61D5">
      <w:pPr>
        <w:pStyle w:val="a7"/>
        <w:rPr>
          <w:sz w:val="28"/>
          <w:szCs w:val="28"/>
        </w:rPr>
      </w:pPr>
      <w:r w:rsidRPr="003D61D5">
        <w:rPr>
          <w:sz w:val="28"/>
          <w:szCs w:val="28"/>
        </w:rPr>
        <w:t xml:space="preserve">Таблицы Алгебра 10 </w:t>
      </w:r>
      <w:proofErr w:type="spellStart"/>
      <w:r w:rsidRPr="003D61D5">
        <w:rPr>
          <w:sz w:val="28"/>
          <w:szCs w:val="28"/>
        </w:rPr>
        <w:t>кл</w:t>
      </w:r>
      <w:proofErr w:type="spellEnd"/>
      <w:r w:rsidRPr="003D61D5">
        <w:rPr>
          <w:sz w:val="28"/>
          <w:szCs w:val="28"/>
        </w:rPr>
        <w:t xml:space="preserve"> 10 табл.</w:t>
      </w:r>
      <w:r w:rsidR="0051777E">
        <w:rPr>
          <w:sz w:val="28"/>
          <w:szCs w:val="28"/>
        </w:rPr>
        <w:t xml:space="preserve"> -1</w:t>
      </w:r>
      <w:r w:rsidRPr="003D61D5">
        <w:rPr>
          <w:sz w:val="28"/>
          <w:szCs w:val="28"/>
        </w:rPr>
        <w:t xml:space="preserve">    </w:t>
      </w:r>
      <w:r w:rsidRPr="003D61D5">
        <w:rPr>
          <w:sz w:val="28"/>
          <w:szCs w:val="28"/>
        </w:rPr>
        <w:tab/>
      </w:r>
      <w:r w:rsidRPr="003D61D5">
        <w:rPr>
          <w:sz w:val="28"/>
          <w:szCs w:val="28"/>
        </w:rPr>
        <w:tab/>
      </w:r>
      <w:r w:rsidRPr="003D61D5">
        <w:rPr>
          <w:sz w:val="28"/>
          <w:szCs w:val="28"/>
        </w:rPr>
        <w:tab/>
      </w:r>
      <w:r w:rsidRPr="003D61D5">
        <w:rPr>
          <w:sz w:val="28"/>
          <w:szCs w:val="28"/>
        </w:rPr>
        <w:tab/>
      </w:r>
      <w:r w:rsidRPr="003D61D5">
        <w:rPr>
          <w:sz w:val="28"/>
          <w:szCs w:val="28"/>
        </w:rPr>
        <w:tab/>
      </w:r>
      <w:r w:rsidRPr="003D61D5">
        <w:rPr>
          <w:sz w:val="28"/>
          <w:szCs w:val="28"/>
        </w:rPr>
        <w:tab/>
      </w:r>
    </w:p>
    <w:p w:rsidR="003E2E9C" w:rsidRPr="003D61D5" w:rsidRDefault="003E2E9C" w:rsidP="003D61D5">
      <w:pPr>
        <w:pStyle w:val="a7"/>
        <w:rPr>
          <w:sz w:val="28"/>
          <w:szCs w:val="28"/>
        </w:rPr>
      </w:pPr>
      <w:r w:rsidRPr="003D61D5">
        <w:rPr>
          <w:sz w:val="28"/>
          <w:szCs w:val="28"/>
        </w:rPr>
        <w:t xml:space="preserve"> </w:t>
      </w:r>
      <w:r w:rsidR="004024ED">
        <w:rPr>
          <w:sz w:val="28"/>
          <w:szCs w:val="28"/>
        </w:rPr>
        <w:t>Т</w:t>
      </w:r>
      <w:r w:rsidRPr="003D61D5">
        <w:rPr>
          <w:sz w:val="28"/>
          <w:szCs w:val="28"/>
        </w:rPr>
        <w:t xml:space="preserve">аблицы Алгебра 11 </w:t>
      </w:r>
      <w:proofErr w:type="spellStart"/>
      <w:r w:rsidRPr="003D61D5">
        <w:rPr>
          <w:sz w:val="28"/>
          <w:szCs w:val="28"/>
        </w:rPr>
        <w:t>кл</w:t>
      </w:r>
      <w:proofErr w:type="spellEnd"/>
      <w:r w:rsidRPr="003D61D5">
        <w:rPr>
          <w:sz w:val="28"/>
          <w:szCs w:val="28"/>
        </w:rPr>
        <w:t xml:space="preserve">   </w:t>
      </w:r>
      <w:r w:rsidR="0051777E">
        <w:rPr>
          <w:sz w:val="28"/>
          <w:szCs w:val="28"/>
        </w:rPr>
        <w:t>-1</w:t>
      </w:r>
      <w:r w:rsidRPr="003D61D5">
        <w:rPr>
          <w:sz w:val="28"/>
          <w:szCs w:val="28"/>
        </w:rPr>
        <w:tab/>
      </w:r>
      <w:r w:rsidRPr="003D61D5">
        <w:rPr>
          <w:sz w:val="28"/>
          <w:szCs w:val="28"/>
        </w:rPr>
        <w:tab/>
      </w:r>
      <w:r w:rsidRPr="003D61D5">
        <w:rPr>
          <w:sz w:val="28"/>
          <w:szCs w:val="28"/>
        </w:rPr>
        <w:tab/>
      </w:r>
      <w:r w:rsidRPr="003D61D5">
        <w:rPr>
          <w:sz w:val="28"/>
          <w:szCs w:val="28"/>
        </w:rPr>
        <w:tab/>
      </w:r>
      <w:r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 xml:space="preserve">аблицы Алгебра 7 </w:t>
      </w:r>
      <w:proofErr w:type="spellStart"/>
      <w:r w:rsidR="003E2E9C" w:rsidRPr="003D61D5">
        <w:rPr>
          <w:sz w:val="28"/>
          <w:szCs w:val="28"/>
        </w:rPr>
        <w:t>кл</w:t>
      </w:r>
      <w:proofErr w:type="spellEnd"/>
      <w:r w:rsidR="003E2E9C" w:rsidRPr="003D61D5">
        <w:rPr>
          <w:sz w:val="28"/>
          <w:szCs w:val="28"/>
        </w:rPr>
        <w:tab/>
      </w:r>
      <w:r w:rsidR="0051777E">
        <w:rPr>
          <w:sz w:val="28"/>
          <w:szCs w:val="28"/>
        </w:rPr>
        <w:t>-1</w:t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 xml:space="preserve">аблицы Алгебра 8 </w:t>
      </w:r>
      <w:proofErr w:type="spellStart"/>
      <w:r w:rsidR="003E2E9C" w:rsidRPr="003D61D5">
        <w:rPr>
          <w:sz w:val="28"/>
          <w:szCs w:val="28"/>
        </w:rPr>
        <w:t>кл</w:t>
      </w:r>
      <w:proofErr w:type="spellEnd"/>
      <w:r w:rsidR="003E2E9C" w:rsidRPr="003D61D5">
        <w:rPr>
          <w:sz w:val="28"/>
          <w:szCs w:val="28"/>
        </w:rPr>
        <w:tab/>
      </w:r>
      <w:r w:rsidR="0051777E">
        <w:rPr>
          <w:sz w:val="28"/>
          <w:szCs w:val="28"/>
        </w:rPr>
        <w:t>-1</w:t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 xml:space="preserve">аблицы Алгебра 9 </w:t>
      </w:r>
      <w:proofErr w:type="spellStart"/>
      <w:r w:rsidR="003E2E9C" w:rsidRPr="003D61D5">
        <w:rPr>
          <w:sz w:val="28"/>
          <w:szCs w:val="28"/>
        </w:rPr>
        <w:t>кл</w:t>
      </w:r>
      <w:proofErr w:type="spellEnd"/>
      <w:r w:rsidR="003E2E9C" w:rsidRPr="003D61D5">
        <w:rPr>
          <w:sz w:val="28"/>
          <w:szCs w:val="28"/>
        </w:rPr>
        <w:tab/>
      </w:r>
      <w:r w:rsidR="0051777E">
        <w:rPr>
          <w:sz w:val="28"/>
          <w:szCs w:val="28"/>
        </w:rPr>
        <w:t>-1</w:t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 xml:space="preserve">аблицы Геометрия 11 </w:t>
      </w:r>
      <w:proofErr w:type="spellStart"/>
      <w:r w:rsidR="003E2E9C" w:rsidRPr="003D61D5">
        <w:rPr>
          <w:sz w:val="28"/>
          <w:szCs w:val="28"/>
        </w:rPr>
        <w:t>кл</w:t>
      </w:r>
      <w:proofErr w:type="spellEnd"/>
      <w:r w:rsidR="003E2E9C" w:rsidRPr="003D61D5">
        <w:rPr>
          <w:sz w:val="28"/>
          <w:szCs w:val="28"/>
        </w:rPr>
        <w:t xml:space="preserve"> 12 табл</w:t>
      </w:r>
      <w:r w:rsidR="0051777E">
        <w:rPr>
          <w:sz w:val="28"/>
          <w:szCs w:val="28"/>
        </w:rPr>
        <w:t>иц -1</w:t>
      </w:r>
      <w:r w:rsidR="003E2E9C" w:rsidRPr="003D61D5">
        <w:rPr>
          <w:sz w:val="28"/>
          <w:szCs w:val="28"/>
        </w:rPr>
        <w:t xml:space="preserve">   </w:t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 xml:space="preserve">аблицы Математика 5 </w:t>
      </w:r>
      <w:proofErr w:type="spellStart"/>
      <w:r w:rsidR="003E2E9C" w:rsidRPr="003D61D5">
        <w:rPr>
          <w:sz w:val="28"/>
          <w:szCs w:val="28"/>
        </w:rPr>
        <w:t>кл</w:t>
      </w:r>
      <w:proofErr w:type="spellEnd"/>
      <w:r w:rsidR="0051777E">
        <w:rPr>
          <w:sz w:val="28"/>
          <w:szCs w:val="28"/>
        </w:rPr>
        <w:t xml:space="preserve">  -1</w:t>
      </w:r>
    </w:p>
    <w:p w:rsidR="003E2E9C" w:rsidRPr="003D61D5" w:rsidRDefault="003E2E9C" w:rsidP="003D61D5">
      <w:pPr>
        <w:pStyle w:val="a7"/>
        <w:rPr>
          <w:sz w:val="28"/>
          <w:szCs w:val="28"/>
        </w:rPr>
      </w:pPr>
      <w:r w:rsidRPr="003D61D5">
        <w:rPr>
          <w:sz w:val="28"/>
          <w:szCs w:val="28"/>
        </w:rPr>
        <w:t>Таблицы. Матем</w:t>
      </w:r>
      <w:r w:rsidR="0051777E">
        <w:rPr>
          <w:sz w:val="28"/>
          <w:szCs w:val="28"/>
        </w:rPr>
        <w:t xml:space="preserve">атические </w:t>
      </w:r>
      <w:r w:rsidRPr="003D61D5">
        <w:rPr>
          <w:sz w:val="28"/>
          <w:szCs w:val="28"/>
        </w:rPr>
        <w:t xml:space="preserve"> таблицы для </w:t>
      </w:r>
      <w:proofErr w:type="spellStart"/>
      <w:r w:rsidRPr="003D61D5">
        <w:rPr>
          <w:sz w:val="28"/>
          <w:szCs w:val="28"/>
        </w:rPr>
        <w:t>оформл</w:t>
      </w:r>
      <w:proofErr w:type="gramStart"/>
      <w:r w:rsidRPr="003D61D5">
        <w:rPr>
          <w:sz w:val="28"/>
          <w:szCs w:val="28"/>
        </w:rPr>
        <w:t>.к</w:t>
      </w:r>
      <w:proofErr w:type="gramEnd"/>
      <w:r w:rsidRPr="003D61D5">
        <w:rPr>
          <w:sz w:val="28"/>
          <w:szCs w:val="28"/>
        </w:rPr>
        <w:t>абинета</w:t>
      </w:r>
      <w:proofErr w:type="spellEnd"/>
      <w:r w:rsidRPr="003D61D5">
        <w:rPr>
          <w:sz w:val="28"/>
          <w:szCs w:val="28"/>
        </w:rPr>
        <w:t xml:space="preserve"> </w:t>
      </w:r>
      <w:r w:rsidR="0051777E">
        <w:rPr>
          <w:sz w:val="28"/>
          <w:szCs w:val="28"/>
        </w:rPr>
        <w:t xml:space="preserve"> -1</w:t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Т</w:t>
      </w:r>
      <w:r w:rsidR="003E2E9C" w:rsidRPr="003D61D5">
        <w:rPr>
          <w:sz w:val="28"/>
          <w:szCs w:val="28"/>
        </w:rPr>
        <w:t>ранспортир</w:t>
      </w:r>
      <w:r w:rsidR="0051777E">
        <w:rPr>
          <w:sz w:val="28"/>
          <w:szCs w:val="28"/>
        </w:rPr>
        <w:t xml:space="preserve">  -1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У</w:t>
      </w:r>
      <w:r w:rsidR="003E2E9C" w:rsidRPr="003D61D5">
        <w:rPr>
          <w:sz w:val="28"/>
          <w:szCs w:val="28"/>
        </w:rPr>
        <w:t>гольник классный</w:t>
      </w:r>
      <w:r w:rsidR="0051777E">
        <w:rPr>
          <w:sz w:val="28"/>
          <w:szCs w:val="28"/>
        </w:rPr>
        <w:t xml:space="preserve"> -1</w:t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У</w:t>
      </w:r>
      <w:r w:rsidR="003E2E9C" w:rsidRPr="003D61D5">
        <w:rPr>
          <w:sz w:val="28"/>
          <w:szCs w:val="28"/>
        </w:rPr>
        <w:t>гольник</w:t>
      </w:r>
      <w:r w:rsidR="0051777E">
        <w:rPr>
          <w:sz w:val="28"/>
          <w:szCs w:val="28"/>
        </w:rPr>
        <w:t xml:space="preserve"> -1</w:t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Ц</w:t>
      </w:r>
      <w:r w:rsidR="003E2E9C" w:rsidRPr="003D61D5">
        <w:rPr>
          <w:sz w:val="28"/>
          <w:szCs w:val="28"/>
        </w:rPr>
        <w:t>иркуль дерев</w:t>
      </w:r>
      <w:r w:rsidR="0051777E">
        <w:rPr>
          <w:sz w:val="28"/>
          <w:szCs w:val="28"/>
        </w:rPr>
        <w:t>янный - 1</w:t>
      </w:r>
      <w:r w:rsidR="003E2E9C" w:rsidRPr="003D61D5">
        <w:rPr>
          <w:sz w:val="28"/>
          <w:szCs w:val="28"/>
        </w:rPr>
        <w:t xml:space="preserve">  </w:t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Pr="003D61D5" w:rsidRDefault="004024ED" w:rsidP="003D61D5">
      <w:pPr>
        <w:pStyle w:val="a7"/>
        <w:rPr>
          <w:sz w:val="28"/>
          <w:szCs w:val="28"/>
        </w:rPr>
      </w:pPr>
      <w:r>
        <w:rPr>
          <w:sz w:val="28"/>
          <w:szCs w:val="28"/>
        </w:rPr>
        <w:t>Ц</w:t>
      </w:r>
      <w:r w:rsidR="003E2E9C" w:rsidRPr="003D61D5">
        <w:rPr>
          <w:sz w:val="28"/>
          <w:szCs w:val="28"/>
        </w:rPr>
        <w:t>иркуль школьный</w:t>
      </w:r>
      <w:r w:rsidR="0051777E">
        <w:rPr>
          <w:sz w:val="28"/>
          <w:szCs w:val="28"/>
        </w:rPr>
        <w:t xml:space="preserve"> -1</w:t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  <w:r w:rsidR="003E2E9C" w:rsidRPr="003D61D5">
        <w:rPr>
          <w:sz w:val="28"/>
          <w:szCs w:val="28"/>
        </w:rPr>
        <w:tab/>
      </w:r>
    </w:p>
    <w:p w:rsidR="003E2E9C" w:rsidRDefault="003E2E9C" w:rsidP="003D61D5">
      <w:pPr>
        <w:pStyle w:val="a7"/>
        <w:rPr>
          <w:b/>
        </w:rPr>
      </w:pPr>
      <w:r w:rsidRPr="003D61D5">
        <w:rPr>
          <w:sz w:val="28"/>
          <w:szCs w:val="28"/>
        </w:rPr>
        <w:t>СД Алгебра.</w:t>
      </w:r>
      <w:r w:rsidR="004024ED">
        <w:rPr>
          <w:sz w:val="28"/>
          <w:szCs w:val="28"/>
        </w:rPr>
        <w:t xml:space="preserve"> </w:t>
      </w:r>
      <w:r w:rsidRPr="003D61D5">
        <w:rPr>
          <w:sz w:val="28"/>
          <w:szCs w:val="28"/>
        </w:rPr>
        <w:t>Геометрия.</w:t>
      </w:r>
      <w:r w:rsidR="004024ED">
        <w:rPr>
          <w:sz w:val="28"/>
          <w:szCs w:val="28"/>
        </w:rPr>
        <w:t xml:space="preserve"> </w:t>
      </w:r>
      <w:r w:rsidRPr="003D61D5">
        <w:rPr>
          <w:sz w:val="28"/>
          <w:szCs w:val="28"/>
        </w:rPr>
        <w:t>Информатика</w:t>
      </w:r>
      <w:r w:rsidR="0051777E">
        <w:rPr>
          <w:sz w:val="28"/>
          <w:szCs w:val="28"/>
        </w:rPr>
        <w:t xml:space="preserve"> -1</w:t>
      </w:r>
      <w:r w:rsidRPr="003E2E9C">
        <w:rPr>
          <w:b/>
        </w:rPr>
        <w:tab/>
      </w:r>
      <w:r w:rsidRPr="003E2E9C">
        <w:rPr>
          <w:b/>
        </w:rPr>
        <w:tab/>
      </w:r>
      <w:r w:rsidRPr="003E2E9C">
        <w:rPr>
          <w:b/>
        </w:rPr>
        <w:tab/>
      </w:r>
      <w:r w:rsidRPr="003E2E9C">
        <w:rPr>
          <w:b/>
        </w:rPr>
        <w:tab/>
      </w:r>
      <w:r w:rsidRPr="003E2E9C">
        <w:rPr>
          <w:b/>
        </w:rPr>
        <w:tab/>
      </w:r>
      <w:r w:rsidRPr="003E2E9C">
        <w:rPr>
          <w:b/>
        </w:rPr>
        <w:tab/>
      </w:r>
    </w:p>
    <w:p w:rsidR="003E2E9C" w:rsidRDefault="003E2E9C" w:rsidP="003E2E9C">
      <w:pPr>
        <w:rPr>
          <w:rFonts w:ascii="Times New Roman" w:hAnsi="Times New Roman"/>
          <w:b/>
          <w:sz w:val="28"/>
          <w:szCs w:val="28"/>
        </w:rPr>
      </w:pPr>
    </w:p>
    <w:p w:rsidR="006D5398" w:rsidRDefault="006D5398">
      <w:pPr>
        <w:rPr>
          <w:sz w:val="28"/>
          <w:szCs w:val="28"/>
        </w:rPr>
      </w:pPr>
    </w:p>
    <w:p w:rsidR="006A3235" w:rsidRDefault="006A3235" w:rsidP="006A3235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Ис</w:t>
      </w:r>
      <w:r w:rsidR="0051777E">
        <w:rPr>
          <w:rFonts w:ascii="Times New Roman" w:hAnsi="Times New Roman"/>
          <w:sz w:val="48"/>
          <w:szCs w:val="48"/>
        </w:rPr>
        <w:t>пользование ИКТ на уроках математики</w:t>
      </w:r>
      <w:r>
        <w:rPr>
          <w:rFonts w:ascii="Times New Roman" w:hAnsi="Times New Roman"/>
          <w:sz w:val="48"/>
          <w:szCs w:val="48"/>
        </w:rPr>
        <w:t>.</w:t>
      </w:r>
    </w:p>
    <w:p w:rsidR="006A3235" w:rsidRDefault="006A3235" w:rsidP="006A32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7-11 класс.</w:t>
      </w:r>
    </w:p>
    <w:p w:rsidR="005F796D" w:rsidRPr="005F796D" w:rsidRDefault="005F796D" w:rsidP="005F796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96D">
        <w:rPr>
          <w:rFonts w:ascii="Times New Roman" w:eastAsia="Calibri" w:hAnsi="Times New Roman"/>
          <w:sz w:val="28"/>
          <w:szCs w:val="28"/>
          <w:lang w:eastAsia="en-US"/>
        </w:rPr>
        <w:t xml:space="preserve">1. СД. </w:t>
      </w:r>
      <w:r>
        <w:rPr>
          <w:rFonts w:ascii="Times New Roman" w:eastAsia="Calibri" w:hAnsi="Times New Roman"/>
          <w:sz w:val="28"/>
          <w:szCs w:val="28"/>
          <w:lang w:eastAsia="en-US"/>
        </w:rPr>
        <w:t>Алгебра. Поурочные планы 7-11</w:t>
      </w:r>
      <w:r w:rsidRPr="005F796D">
        <w:rPr>
          <w:rFonts w:ascii="Times New Roman" w:eastAsia="Calibri" w:hAnsi="Times New Roman"/>
          <w:sz w:val="28"/>
          <w:szCs w:val="28"/>
          <w:lang w:eastAsia="en-US"/>
        </w:rPr>
        <w:t xml:space="preserve"> класс по учебнику Ш.А. Алимова (издательство Учитель)</w:t>
      </w:r>
    </w:p>
    <w:p w:rsidR="005F796D" w:rsidRPr="005F796D" w:rsidRDefault="005F796D" w:rsidP="005F796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96D">
        <w:rPr>
          <w:rFonts w:ascii="Times New Roman" w:eastAsia="Calibri" w:hAnsi="Times New Roman"/>
          <w:sz w:val="28"/>
          <w:szCs w:val="28"/>
          <w:lang w:eastAsia="en-US"/>
        </w:rPr>
        <w:t>2. СД. Интерактивное 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чебное пособие. </w:t>
      </w:r>
    </w:p>
    <w:p w:rsidR="005F796D" w:rsidRPr="005F796D" w:rsidRDefault="005F796D" w:rsidP="005F796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96D">
        <w:rPr>
          <w:rFonts w:ascii="Times New Roman" w:eastAsia="Calibri" w:hAnsi="Times New Roman"/>
          <w:sz w:val="28"/>
          <w:szCs w:val="28"/>
          <w:lang w:eastAsia="en-US"/>
        </w:rPr>
        <w:t xml:space="preserve">3. СД. Уроки алгебры 7-8 класс Кирилла и </w:t>
      </w:r>
      <w:proofErr w:type="spellStart"/>
      <w:r w:rsidRPr="005F796D">
        <w:rPr>
          <w:rFonts w:ascii="Times New Roman" w:eastAsia="Calibri" w:hAnsi="Times New Roman"/>
          <w:sz w:val="28"/>
          <w:szCs w:val="28"/>
          <w:lang w:eastAsia="en-US"/>
        </w:rPr>
        <w:t>Мефодия</w:t>
      </w:r>
      <w:proofErr w:type="spellEnd"/>
    </w:p>
    <w:p w:rsidR="005F796D" w:rsidRPr="005F796D" w:rsidRDefault="005F796D" w:rsidP="005F79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96D">
        <w:rPr>
          <w:rFonts w:ascii="Times New Roman" w:hAnsi="Times New Roman"/>
          <w:sz w:val="24"/>
          <w:szCs w:val="24"/>
        </w:rPr>
        <w:t xml:space="preserve">4.  </w:t>
      </w:r>
      <w:hyperlink r:id="rId8" w:history="1">
        <w:r w:rsidRPr="005F796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5F796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F796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INTERNETUROKI</w:t>
        </w:r>
        <w:r w:rsidRPr="005F796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F796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F796D" w:rsidRPr="005F796D" w:rsidRDefault="005F796D" w:rsidP="005F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96D" w:rsidRPr="005F796D" w:rsidRDefault="005F796D" w:rsidP="005F796D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5F796D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Министерство образования РФ:     </w:t>
      </w:r>
      <w:hyperlink r:id="rId9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http://www.informika.ru/</w:t>
        </w:r>
      </w:hyperlink>
      <w:r w:rsidRPr="005F796D">
        <w:rPr>
          <w:rFonts w:ascii="Times New Roman" w:hAnsi="Times New Roman"/>
          <w:sz w:val="28"/>
          <w:szCs w:val="28"/>
          <w:lang w:eastAsia="ar-SA"/>
        </w:rPr>
        <w:t xml:space="preserve">;   </w:t>
      </w:r>
      <w:hyperlink r:id="rId10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http://www.ed.gov.ru/</w:t>
        </w:r>
      </w:hyperlink>
      <w:r w:rsidRPr="005F796D">
        <w:rPr>
          <w:rFonts w:ascii="Times New Roman" w:hAnsi="Times New Roman"/>
          <w:sz w:val="28"/>
          <w:szCs w:val="28"/>
          <w:lang w:eastAsia="ar-SA"/>
        </w:rPr>
        <w:t xml:space="preserve">;   </w:t>
      </w:r>
      <w:hyperlink r:id="rId11" w:tooltip="http://www.edu.ru/ 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http://www.edu.ru/ </w:t>
        </w:r>
      </w:hyperlink>
    </w:p>
    <w:p w:rsidR="005F796D" w:rsidRPr="005F796D" w:rsidRDefault="005F796D" w:rsidP="005F796D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ar-SA"/>
        </w:rPr>
      </w:pPr>
      <w:r w:rsidRPr="005F796D">
        <w:rPr>
          <w:rFonts w:ascii="Times New Roman" w:hAnsi="Times New Roman"/>
          <w:sz w:val="28"/>
          <w:szCs w:val="28"/>
          <w:lang w:eastAsia="ar-SA"/>
        </w:rPr>
        <w:t xml:space="preserve">Тестирование </w:t>
      </w:r>
      <w:proofErr w:type="spellStart"/>
      <w:r w:rsidRPr="005F796D">
        <w:rPr>
          <w:rFonts w:ascii="Times New Roman" w:hAnsi="Times New Roman"/>
          <w:sz w:val="28"/>
          <w:szCs w:val="28"/>
          <w:lang w:eastAsia="ar-SA"/>
        </w:rPr>
        <w:t>online</w:t>
      </w:r>
      <w:proofErr w:type="spellEnd"/>
      <w:r w:rsidRPr="005F796D">
        <w:rPr>
          <w:rFonts w:ascii="Times New Roman" w:hAnsi="Times New Roman"/>
          <w:sz w:val="28"/>
          <w:szCs w:val="28"/>
          <w:lang w:eastAsia="ar-SA"/>
        </w:rPr>
        <w:t xml:space="preserve">: 5 - 11 классы:      </w:t>
      </w:r>
      <w:hyperlink r:id="rId12" w:tooltip="http://www.kokch.kts.ru/cdo/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http://www.kokch.kts.ru/cdo/</w:t>
        </w:r>
      </w:hyperlink>
    </w:p>
    <w:p w:rsidR="005F796D" w:rsidRPr="005F796D" w:rsidRDefault="005F796D" w:rsidP="005F796D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ar-SA"/>
        </w:rPr>
      </w:pPr>
      <w:r w:rsidRPr="005F796D">
        <w:rPr>
          <w:rFonts w:ascii="Times New Roman" w:hAnsi="Times New Roman"/>
          <w:sz w:val="28"/>
          <w:szCs w:val="28"/>
          <w:lang w:eastAsia="ar-SA"/>
        </w:rPr>
        <w:t xml:space="preserve">Педагогическая мастерская, уроки в Интернет и многое другое:      </w:t>
      </w:r>
      <w:hyperlink r:id="rId13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http://teacher.fio.ru</w:t>
        </w:r>
      </w:hyperlink>
    </w:p>
    <w:p w:rsidR="005F796D" w:rsidRPr="005F796D" w:rsidRDefault="005F796D" w:rsidP="005F796D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ar-SA"/>
        </w:rPr>
      </w:pPr>
      <w:r w:rsidRPr="005F796D">
        <w:rPr>
          <w:rFonts w:ascii="Times New Roman" w:hAnsi="Times New Roman"/>
          <w:sz w:val="28"/>
          <w:szCs w:val="28"/>
          <w:lang w:eastAsia="ar-SA"/>
        </w:rPr>
        <w:t xml:space="preserve">Новые технологии в образовании:      </w:t>
      </w:r>
      <w:hyperlink r:id="rId14" w:tooltip="http://edu.secna.ru/main/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http://edu.secna.ru/main/</w:t>
        </w:r>
      </w:hyperlink>
    </w:p>
    <w:p w:rsidR="005F796D" w:rsidRPr="005F796D" w:rsidRDefault="005F796D" w:rsidP="005F796D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ar-SA"/>
        </w:rPr>
      </w:pPr>
      <w:r w:rsidRPr="005F796D">
        <w:rPr>
          <w:rFonts w:ascii="Times New Roman" w:hAnsi="Times New Roman"/>
          <w:sz w:val="28"/>
          <w:szCs w:val="28"/>
          <w:lang w:eastAsia="ar-SA"/>
        </w:rPr>
        <w:t xml:space="preserve">Путеводитель «В мире науки» для школьников:       </w:t>
      </w:r>
      <w:hyperlink r:id="rId15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http://www.uic.ssu.samara.ru/~nauka/</w:t>
        </w:r>
      </w:hyperlink>
    </w:p>
    <w:p w:rsidR="005F796D" w:rsidRPr="005F796D" w:rsidRDefault="005F796D" w:rsidP="005F796D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5F796D">
        <w:rPr>
          <w:rFonts w:ascii="Times New Roman" w:hAnsi="Times New Roman"/>
          <w:sz w:val="28"/>
          <w:szCs w:val="28"/>
          <w:lang w:eastAsia="ar-SA"/>
        </w:rPr>
        <w:t>Мегаэнциклопедия</w:t>
      </w:r>
      <w:proofErr w:type="spellEnd"/>
      <w:r w:rsidRPr="005F796D">
        <w:rPr>
          <w:rFonts w:ascii="Times New Roman" w:hAnsi="Times New Roman"/>
          <w:sz w:val="28"/>
          <w:szCs w:val="28"/>
          <w:lang w:eastAsia="ar-SA"/>
        </w:rPr>
        <w:t xml:space="preserve"> Кирилла и </w:t>
      </w:r>
      <w:proofErr w:type="spellStart"/>
      <w:r w:rsidRPr="005F796D">
        <w:rPr>
          <w:rFonts w:ascii="Times New Roman" w:hAnsi="Times New Roman"/>
          <w:sz w:val="28"/>
          <w:szCs w:val="28"/>
          <w:lang w:eastAsia="ar-SA"/>
        </w:rPr>
        <w:t>Мефодия</w:t>
      </w:r>
      <w:proofErr w:type="spellEnd"/>
      <w:r w:rsidRPr="005F796D">
        <w:rPr>
          <w:rFonts w:ascii="Times New Roman" w:hAnsi="Times New Roman"/>
          <w:sz w:val="28"/>
          <w:szCs w:val="28"/>
          <w:lang w:eastAsia="ar-SA"/>
        </w:rPr>
        <w:t xml:space="preserve">:       </w:t>
      </w:r>
      <w:hyperlink r:id="rId16" w:tooltip="http://mega.km.ru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http://mega.km.ru</w:t>
        </w:r>
      </w:hyperlink>
    </w:p>
    <w:p w:rsidR="005F796D" w:rsidRPr="005F796D" w:rsidRDefault="005F796D" w:rsidP="005F796D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ar-SA"/>
        </w:rPr>
      </w:pPr>
      <w:r w:rsidRPr="005F796D">
        <w:rPr>
          <w:rFonts w:ascii="Times New Roman" w:hAnsi="Times New Roman"/>
          <w:sz w:val="28"/>
          <w:szCs w:val="28"/>
          <w:lang w:eastAsia="ar-SA"/>
        </w:rPr>
        <w:t xml:space="preserve">сайты «Энциклопедий </w:t>
      </w:r>
      <w:proofErr w:type="spellStart"/>
      <w:r w:rsidRPr="005F796D">
        <w:rPr>
          <w:rFonts w:ascii="Times New Roman" w:hAnsi="Times New Roman"/>
          <w:sz w:val="28"/>
          <w:szCs w:val="28"/>
          <w:lang w:eastAsia="ar-SA"/>
        </w:rPr>
        <w:t>энциклопедий</w:t>
      </w:r>
      <w:proofErr w:type="spellEnd"/>
      <w:r w:rsidRPr="005F796D">
        <w:rPr>
          <w:rFonts w:ascii="Times New Roman" w:hAnsi="Times New Roman"/>
          <w:sz w:val="28"/>
          <w:szCs w:val="28"/>
          <w:lang w:eastAsia="ar-SA"/>
        </w:rPr>
        <w:t xml:space="preserve">», например:      </w:t>
      </w:r>
      <w:hyperlink r:id="rId17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http://www.rubricon.ru/</w:t>
        </w:r>
      </w:hyperlink>
      <w:r w:rsidRPr="005F796D">
        <w:rPr>
          <w:rFonts w:ascii="Times New Roman" w:hAnsi="Times New Roman"/>
          <w:sz w:val="28"/>
          <w:szCs w:val="28"/>
          <w:lang w:eastAsia="ar-SA"/>
        </w:rPr>
        <w:t xml:space="preserve">;     </w:t>
      </w:r>
      <w:hyperlink r:id="rId18" w:tooltip="http://www.encyclopedia.ru/" w:history="1">
        <w:r w:rsidRPr="005F796D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http://www.encyclopedia.ru/</w:t>
        </w:r>
      </w:hyperlink>
    </w:p>
    <w:p w:rsidR="005F796D" w:rsidRPr="006A3235" w:rsidRDefault="005F796D" w:rsidP="006A3235">
      <w:pPr>
        <w:rPr>
          <w:rFonts w:ascii="Times New Roman" w:hAnsi="Times New Roman"/>
          <w:sz w:val="28"/>
          <w:szCs w:val="28"/>
        </w:rPr>
      </w:pPr>
    </w:p>
    <w:p w:rsidR="006A3235" w:rsidRP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1777E" w:rsidRDefault="0051777E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1777E" w:rsidRDefault="0051777E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1777E" w:rsidRDefault="0051777E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1777E" w:rsidRDefault="0051777E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1777E" w:rsidRDefault="0051777E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3004C4" w:rsidRDefault="003004C4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5F796D" w:rsidRPr="006A3235" w:rsidRDefault="005F796D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Pr="00335FFB" w:rsidRDefault="006A3235" w:rsidP="006A32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lastRenderedPageBreak/>
        <w:t>Акт-разрешение</w:t>
      </w:r>
    </w:p>
    <w:p w:rsidR="006A3235" w:rsidRPr="00335FFB" w:rsidRDefault="006A3235" w:rsidP="006A32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t>на проведение занятий в уче</w:t>
      </w:r>
      <w:r w:rsidR="00403F90">
        <w:rPr>
          <w:rFonts w:ascii="Times New Roman" w:hAnsi="Times New Roman"/>
          <w:b/>
          <w:sz w:val="28"/>
          <w:szCs w:val="28"/>
        </w:rPr>
        <w:t>бном кабинете математики</w:t>
      </w:r>
      <w:r w:rsidRPr="00335FFB">
        <w:rPr>
          <w:rFonts w:ascii="Times New Roman" w:hAnsi="Times New Roman"/>
          <w:b/>
          <w:sz w:val="28"/>
          <w:szCs w:val="28"/>
        </w:rPr>
        <w:t>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 Титовка                                                                    29 августа 2013 г.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нижеподписавшиеся: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МОУ Титовской СОШ  -  Артамонов С.П.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УВР – Артамонова В.А.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профкома – Решетникова Г.В.</w:t>
      </w:r>
    </w:p>
    <w:p w:rsidR="006A3235" w:rsidRDefault="00403F90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Зав. Кабинетом – Вильховченко В.В.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настоящий акт о том, что:</w:t>
      </w:r>
    </w:p>
    <w:p w:rsidR="006A3235" w:rsidRDefault="006A3235" w:rsidP="006A323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кабинете для учащихся организованы 20 рабочих мест, которые соответствуют нормам охраны труда, правилам техники безопасности и производственной санитарии, а также возрастным особенностям обучаемых.</w:t>
      </w:r>
    </w:p>
    <w:p w:rsidR="006A3235" w:rsidRDefault="00403F90" w:rsidP="006A323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Кабинетом </w:t>
      </w:r>
      <w:r w:rsidR="006A3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Вильховченко В.В. </w:t>
      </w:r>
      <w:r w:rsidR="006A3235">
        <w:rPr>
          <w:rFonts w:ascii="Times New Roman" w:hAnsi="Times New Roman"/>
          <w:sz w:val="28"/>
          <w:szCs w:val="28"/>
        </w:rPr>
        <w:t>прошла обучение и проверку знаний по безопасности и производственной санитарии при проведении учебной рабо</w:t>
      </w:r>
      <w:r>
        <w:rPr>
          <w:rFonts w:ascii="Times New Roman" w:hAnsi="Times New Roman"/>
          <w:sz w:val="28"/>
          <w:szCs w:val="28"/>
        </w:rPr>
        <w:t>ты с учащимися в кабинете математики</w:t>
      </w:r>
      <w:r w:rsidR="006A3235">
        <w:rPr>
          <w:rFonts w:ascii="Times New Roman" w:hAnsi="Times New Roman"/>
          <w:sz w:val="28"/>
          <w:szCs w:val="28"/>
        </w:rPr>
        <w:t>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3235" w:rsidRPr="008429B6" w:rsidRDefault="006A3235" w:rsidP="006A32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школы:___________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 С.П.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6A3235" w:rsidRDefault="006A3235" w:rsidP="006A32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Зам. директора по У</w:t>
      </w:r>
      <w:r w:rsidR="005F79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Р:_______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Артамонова В.А.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6A3235" w:rsidRDefault="006A3235" w:rsidP="006A32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профкома:_______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Решетникова Г.В.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6A3235" w:rsidRPr="008429B6" w:rsidRDefault="006A3235" w:rsidP="00403F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Заведующий кабинетом:_________</w:t>
      </w:r>
      <w:r w:rsidRPr="008429B6">
        <w:rPr>
          <w:rFonts w:ascii="Times New Roman" w:hAnsi="Times New Roman"/>
          <w:sz w:val="28"/>
          <w:szCs w:val="28"/>
        </w:rPr>
        <w:t>/</w:t>
      </w:r>
      <w:r w:rsidR="00403F90" w:rsidRPr="00403F90">
        <w:rPr>
          <w:rFonts w:ascii="Times New Roman" w:hAnsi="Times New Roman"/>
          <w:sz w:val="28"/>
          <w:szCs w:val="28"/>
        </w:rPr>
        <w:t xml:space="preserve"> </w:t>
      </w:r>
      <w:r w:rsidR="00403F90">
        <w:rPr>
          <w:rFonts w:ascii="Times New Roman" w:hAnsi="Times New Roman"/>
          <w:sz w:val="28"/>
          <w:szCs w:val="28"/>
        </w:rPr>
        <w:t>Вильховченко В.В.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6A3235" w:rsidRPr="001C0AB5" w:rsidRDefault="006A3235" w:rsidP="006A32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Pr="006A3235" w:rsidRDefault="006A3235" w:rsidP="006A3235">
      <w:pPr>
        <w:ind w:left="504" w:hanging="930"/>
        <w:jc w:val="center"/>
        <w:rPr>
          <w:rFonts w:ascii="Monotype Corsiva" w:hAnsi="Monotype Corsiva"/>
          <w:color w:val="365F91" w:themeColor="accent1" w:themeShade="BF"/>
          <w:sz w:val="48"/>
          <w:szCs w:val="48"/>
        </w:rPr>
      </w:pPr>
      <w:r w:rsidRPr="006A3235">
        <w:rPr>
          <w:rFonts w:ascii="Monotype Corsiva" w:hAnsi="Monotype Corsiva"/>
          <w:color w:val="365F91" w:themeColor="accent1" w:themeShade="BF"/>
          <w:sz w:val="48"/>
          <w:szCs w:val="48"/>
        </w:rPr>
        <w:lastRenderedPageBreak/>
        <w:t>ПЕРСПЕКТИВНЫЙ ПЛАН РАЗВИТИЯ КАБИНЕТА</w:t>
      </w:r>
    </w:p>
    <w:p w:rsidR="006A3235" w:rsidRPr="00335FFB" w:rsidRDefault="006A3235" w:rsidP="006A3235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Задачи на 20</w:t>
      </w:r>
      <w:r w:rsidRPr="00335FFB">
        <w:rPr>
          <w:rFonts w:ascii="Times New Roman" w:hAnsi="Times New Roman"/>
          <w:sz w:val="28"/>
          <w:szCs w:val="28"/>
          <w:lang w:val="en-US"/>
        </w:rPr>
        <w:t xml:space="preserve">13-2014 </w:t>
      </w:r>
      <w:r w:rsidRPr="00335FFB">
        <w:rPr>
          <w:rFonts w:ascii="Times New Roman" w:hAnsi="Times New Roman"/>
          <w:sz w:val="28"/>
          <w:szCs w:val="28"/>
        </w:rPr>
        <w:t xml:space="preserve">учебный год: 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 xml:space="preserve">обновление дидактических материалов, 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 xml:space="preserve">составление электронных блоков теоретического и практического материала, 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составление КИМ для средней и основной школы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составление КИМ для электронного контроля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мероприятия по обеспечению сохранности материально-технической базы кабинета.</w:t>
      </w:r>
    </w:p>
    <w:p w:rsidR="006A3235" w:rsidRPr="00335FFB" w:rsidRDefault="006A3235" w:rsidP="006A3235">
      <w:pPr>
        <w:pStyle w:val="a5"/>
        <w:ind w:left="862"/>
        <w:jc w:val="both"/>
        <w:rPr>
          <w:rFonts w:ascii="Times New Roman" w:hAnsi="Times New Roman"/>
          <w:sz w:val="28"/>
          <w:szCs w:val="28"/>
        </w:rPr>
      </w:pPr>
    </w:p>
    <w:p w:rsidR="006A3235" w:rsidRPr="00335FFB" w:rsidRDefault="006A3235" w:rsidP="006A3235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необходимо сделать по оформлению и ремонту кабинета.</w:t>
      </w:r>
    </w:p>
    <w:p w:rsidR="006A3235" w:rsidRPr="00335FFB" w:rsidRDefault="006A3235" w:rsidP="006A32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полы</w:t>
      </w:r>
    </w:p>
    <w:p w:rsidR="006A3235" w:rsidRPr="00335FFB" w:rsidRDefault="006A3235" w:rsidP="006A32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окна и двери</w:t>
      </w:r>
    </w:p>
    <w:p w:rsidR="006A3235" w:rsidRPr="00335FFB" w:rsidRDefault="006A3235" w:rsidP="006A32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Озеленение класса</w:t>
      </w:r>
    </w:p>
    <w:p w:rsidR="006A3235" w:rsidRPr="00335FFB" w:rsidRDefault="006A3235" w:rsidP="006A3235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6A3235" w:rsidRPr="00335FFB" w:rsidRDefault="006A3235" w:rsidP="006A3235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необходимо приобрести для кабинета.</w:t>
      </w:r>
    </w:p>
    <w:p w:rsidR="006A3235" w:rsidRPr="00335FFB" w:rsidRDefault="006A3235" w:rsidP="006A323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Приобрести стенд по ЗОЖ</w:t>
      </w:r>
    </w:p>
    <w:p w:rsidR="006A3235" w:rsidRPr="00335FFB" w:rsidRDefault="006A3235" w:rsidP="006A323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  <w:lang w:val="en-US"/>
        </w:rPr>
        <w:t>CD</w:t>
      </w:r>
      <w:r w:rsidRPr="00335FFB">
        <w:rPr>
          <w:rFonts w:ascii="Times New Roman" w:hAnsi="Times New Roman"/>
          <w:sz w:val="28"/>
          <w:szCs w:val="28"/>
        </w:rPr>
        <w:t xml:space="preserve"> к УМК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A3235" w:rsidRDefault="006A3235" w:rsidP="006A3235">
      <w:pPr>
        <w:ind w:left="142" w:hanging="709"/>
        <w:rPr>
          <w:sz w:val="28"/>
          <w:szCs w:val="28"/>
        </w:rPr>
      </w:pPr>
    </w:p>
    <w:p w:rsidR="006A3235" w:rsidRPr="006D5398" w:rsidRDefault="009974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0283"/>
            <wp:effectExtent l="0" t="0" r="0" b="0"/>
            <wp:docPr id="3" name="Рисунок 3" descr="F:\Классы\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ссы\IMG_14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235" w:rsidRPr="006D5398" w:rsidSect="0072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D9"/>
    <w:multiLevelType w:val="multilevel"/>
    <w:tmpl w:val="AC9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3ECB"/>
    <w:multiLevelType w:val="hybridMultilevel"/>
    <w:tmpl w:val="55704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61C6"/>
    <w:multiLevelType w:val="hybridMultilevel"/>
    <w:tmpl w:val="4BB48F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FFB37E8"/>
    <w:multiLevelType w:val="hybridMultilevel"/>
    <w:tmpl w:val="524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D2DB7"/>
    <w:multiLevelType w:val="hybridMultilevel"/>
    <w:tmpl w:val="C4325A1C"/>
    <w:lvl w:ilvl="0" w:tplc="4FF84DF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579692F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537E4CD0"/>
    <w:multiLevelType w:val="hybridMultilevel"/>
    <w:tmpl w:val="53BA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775AA"/>
    <w:multiLevelType w:val="hybridMultilevel"/>
    <w:tmpl w:val="AC4A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149E"/>
    <w:multiLevelType w:val="hybridMultilevel"/>
    <w:tmpl w:val="38B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B7C9E"/>
    <w:multiLevelType w:val="hybridMultilevel"/>
    <w:tmpl w:val="15548FE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FE27E9B"/>
    <w:multiLevelType w:val="hybridMultilevel"/>
    <w:tmpl w:val="0B9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03334"/>
    <w:multiLevelType w:val="hybridMultilevel"/>
    <w:tmpl w:val="732CE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398"/>
    <w:rsid w:val="001C69F3"/>
    <w:rsid w:val="003004C4"/>
    <w:rsid w:val="003D61D5"/>
    <w:rsid w:val="003E2E9C"/>
    <w:rsid w:val="004024ED"/>
    <w:rsid w:val="00403F90"/>
    <w:rsid w:val="0051777E"/>
    <w:rsid w:val="00540D28"/>
    <w:rsid w:val="005F796D"/>
    <w:rsid w:val="00624979"/>
    <w:rsid w:val="006A3235"/>
    <w:rsid w:val="006D5398"/>
    <w:rsid w:val="007021D0"/>
    <w:rsid w:val="00724021"/>
    <w:rsid w:val="008100E5"/>
    <w:rsid w:val="00911B04"/>
    <w:rsid w:val="00925DF9"/>
    <w:rsid w:val="0099743D"/>
    <w:rsid w:val="00AC3421"/>
    <w:rsid w:val="00C23D81"/>
    <w:rsid w:val="00F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398"/>
    <w:pPr>
      <w:ind w:left="720"/>
      <w:contextualSpacing/>
    </w:pPr>
  </w:style>
  <w:style w:type="character" w:styleId="a6">
    <w:name w:val="Strong"/>
    <w:basedOn w:val="a0"/>
    <w:qFormat/>
    <w:rsid w:val="006D5398"/>
    <w:rPr>
      <w:b/>
      <w:bCs/>
    </w:rPr>
  </w:style>
  <w:style w:type="paragraph" w:styleId="a7">
    <w:name w:val="No Spacing"/>
    <w:basedOn w:val="a"/>
    <w:uiPriority w:val="1"/>
    <w:qFormat/>
    <w:rsid w:val="006D5398"/>
    <w:pPr>
      <w:spacing w:after="0" w:line="240" w:lineRule="auto"/>
    </w:pPr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ConsPlusCell">
    <w:name w:val="ConsPlusCell"/>
    <w:rsid w:val="006D5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UROKI.RU" TargetMode="External"/><Relationship Id="rId13" Type="http://schemas.openxmlformats.org/officeDocument/2006/relationships/hyperlink" Target="http://teacher.fio.ru" TargetMode="External"/><Relationship Id="rId18" Type="http://schemas.openxmlformats.org/officeDocument/2006/relationships/hyperlink" Target="http://www.encyclopedia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kokch.kts.ru/cdo/" TargetMode="External"/><Relationship Id="rId17" Type="http://schemas.openxmlformats.org/officeDocument/2006/relationships/hyperlink" Target="http://www.rubr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.km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.ru/%C2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c.ssu.samara.ru/%7Enauka/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edu.secna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dcterms:created xsi:type="dcterms:W3CDTF">2014-01-09T08:05:00Z</dcterms:created>
  <dcterms:modified xsi:type="dcterms:W3CDTF">2014-03-10T19:27:00Z</dcterms:modified>
</cp:coreProperties>
</file>