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C2" w:rsidRDefault="00A925C2" w:rsidP="00A925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щеоб</w:t>
      </w: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>разовательное учреждение</w:t>
      </w: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br/>
        <w:t>Титовская средняя общеобразовательная школа</w:t>
      </w:r>
    </w:p>
    <w:p w:rsidR="00A925C2" w:rsidRPr="00B34E5B" w:rsidRDefault="00A925C2" w:rsidP="00A925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25C2" w:rsidRPr="00B34E5B" w:rsidRDefault="00A925C2" w:rsidP="00A925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25C2" w:rsidRPr="00B34E5B" w:rsidRDefault="00A925C2" w:rsidP="00A925C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25C2" w:rsidRPr="00B34E5B" w:rsidRDefault="00A925C2" w:rsidP="00A925C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РАССМОТРЕНО                                                     УТВЕРЖДАЮ</w:t>
      </w:r>
    </w:p>
    <w:p w:rsidR="00A925C2" w:rsidRPr="00B34E5B" w:rsidRDefault="00A925C2" w:rsidP="00A925C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педагогическим советом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Директор МОУ Титовской СОШ</w:t>
      </w: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925C2" w:rsidRPr="00B34E5B" w:rsidRDefault="00A925C2" w:rsidP="00A925C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>МОУ Титовской СОШ                                            ________Артамонов С.П.</w:t>
      </w:r>
    </w:p>
    <w:p w:rsidR="00A925C2" w:rsidRDefault="00A925C2" w:rsidP="00A925C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>протокол № 2 от 16.09.2013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        </w:t>
      </w: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07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приказ № 69 </w:t>
      </w:r>
      <w:bookmarkStart w:id="0" w:name="_GoBack"/>
      <w:bookmarkEnd w:id="0"/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16.09.2013 г.  </w:t>
      </w:r>
    </w:p>
    <w:p w:rsidR="00A925C2" w:rsidRDefault="00A925C2" w:rsidP="00A925C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ПС</w:t>
      </w:r>
    </w:p>
    <w:p w:rsidR="00A925C2" w:rsidRPr="00B34E5B" w:rsidRDefault="00A925C2" w:rsidP="00A925C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 Артамонов С.П.</w:t>
      </w:r>
      <w:r w:rsidRPr="00B34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</w:p>
    <w:p w:rsidR="00072D1A" w:rsidRDefault="00072D1A"/>
    <w:p w:rsidR="00A925C2" w:rsidRDefault="00A925C2"/>
    <w:p w:rsidR="00A925C2" w:rsidRDefault="00A925C2"/>
    <w:p w:rsidR="00A925C2" w:rsidRDefault="00A925C2"/>
    <w:p w:rsidR="00A925C2" w:rsidRDefault="00A925C2"/>
    <w:p w:rsidR="00A925C2" w:rsidRDefault="00A925C2" w:rsidP="00A925C2">
      <w:pPr>
        <w:spacing w:line="276" w:lineRule="auto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rPr>
          <w:b/>
          <w:sz w:val="40"/>
          <w:szCs w:val="40"/>
        </w:rPr>
      </w:pPr>
    </w:p>
    <w:p w:rsidR="00A925C2" w:rsidRPr="00A925C2" w:rsidRDefault="00A925C2" w:rsidP="00A925C2">
      <w:pPr>
        <w:spacing w:line="276" w:lineRule="auto"/>
        <w:rPr>
          <w:b/>
          <w:sz w:val="40"/>
          <w:szCs w:val="40"/>
        </w:rPr>
      </w:pPr>
    </w:p>
    <w:p w:rsidR="00A925C2" w:rsidRPr="00A925C2" w:rsidRDefault="00A925C2" w:rsidP="00A925C2">
      <w:pPr>
        <w:shd w:val="clear" w:color="auto" w:fill="FFFFFF"/>
        <w:tabs>
          <w:tab w:val="left" w:pos="691"/>
        </w:tabs>
        <w:spacing w:line="276" w:lineRule="auto"/>
        <w:ind w:left="336"/>
        <w:jc w:val="center"/>
        <w:rPr>
          <w:rFonts w:ascii="Times New Roman" w:hAnsi="Times New Roman" w:cs="Times New Roman"/>
          <w:b/>
          <w:spacing w:val="-4"/>
          <w:sz w:val="40"/>
          <w:szCs w:val="40"/>
        </w:rPr>
      </w:pPr>
      <w:r w:rsidRPr="00A925C2">
        <w:rPr>
          <w:rFonts w:ascii="Times New Roman" w:hAnsi="Times New Roman" w:cs="Times New Roman"/>
          <w:b/>
          <w:spacing w:val="-4"/>
          <w:sz w:val="40"/>
          <w:szCs w:val="40"/>
        </w:rPr>
        <w:t>ПОЛОЖЕНИЕ</w:t>
      </w:r>
    </w:p>
    <w:p w:rsidR="00A925C2" w:rsidRPr="00A925C2" w:rsidRDefault="00A925C2" w:rsidP="00A925C2">
      <w:pPr>
        <w:shd w:val="clear" w:color="auto" w:fill="FFFFFF"/>
        <w:tabs>
          <w:tab w:val="left" w:pos="691"/>
        </w:tabs>
        <w:spacing w:line="276" w:lineRule="auto"/>
        <w:ind w:left="336"/>
        <w:jc w:val="center"/>
        <w:rPr>
          <w:rFonts w:ascii="Times New Roman" w:hAnsi="Times New Roman" w:cs="Times New Roman"/>
          <w:b/>
          <w:spacing w:val="-4"/>
          <w:sz w:val="40"/>
          <w:szCs w:val="40"/>
        </w:rPr>
      </w:pPr>
      <w:r w:rsidRPr="00A925C2">
        <w:rPr>
          <w:rFonts w:ascii="Times New Roman" w:hAnsi="Times New Roman" w:cs="Times New Roman"/>
          <w:b/>
          <w:spacing w:val="-4"/>
          <w:sz w:val="40"/>
          <w:szCs w:val="40"/>
        </w:rPr>
        <w:t xml:space="preserve">о   мониторинге   качества   образования </w:t>
      </w:r>
    </w:p>
    <w:p w:rsidR="00A925C2" w:rsidRPr="00A925C2" w:rsidRDefault="00A925C2" w:rsidP="00A925C2">
      <w:pPr>
        <w:shd w:val="clear" w:color="auto" w:fill="FFFFFF"/>
        <w:tabs>
          <w:tab w:val="left" w:pos="691"/>
        </w:tabs>
        <w:spacing w:line="276" w:lineRule="auto"/>
        <w:ind w:left="336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A925C2">
        <w:rPr>
          <w:rFonts w:ascii="Times New Roman" w:hAnsi="Times New Roman" w:cs="Times New Roman"/>
          <w:b/>
          <w:spacing w:val="-4"/>
          <w:sz w:val="40"/>
          <w:szCs w:val="40"/>
        </w:rPr>
        <w:t xml:space="preserve">  МОУ Титовской СОШ</w:t>
      </w:r>
    </w:p>
    <w:p w:rsidR="00A925C2" w:rsidRDefault="00A925C2" w:rsidP="00A925C2">
      <w:pPr>
        <w:spacing w:line="276" w:lineRule="auto"/>
        <w:jc w:val="center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jc w:val="center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jc w:val="center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jc w:val="center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jc w:val="right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jc w:val="center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rPr>
          <w:b/>
          <w:sz w:val="40"/>
          <w:szCs w:val="40"/>
        </w:rPr>
      </w:pPr>
    </w:p>
    <w:p w:rsidR="009145E8" w:rsidRDefault="009145E8" w:rsidP="00A925C2">
      <w:pPr>
        <w:spacing w:line="276" w:lineRule="auto"/>
        <w:rPr>
          <w:b/>
          <w:sz w:val="40"/>
          <w:szCs w:val="40"/>
        </w:rPr>
      </w:pPr>
    </w:p>
    <w:p w:rsidR="009145E8" w:rsidRDefault="009145E8" w:rsidP="00A925C2">
      <w:pPr>
        <w:spacing w:line="276" w:lineRule="auto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jc w:val="center"/>
        <w:rPr>
          <w:b/>
          <w:sz w:val="40"/>
          <w:szCs w:val="40"/>
        </w:rPr>
      </w:pPr>
    </w:p>
    <w:p w:rsidR="00A925C2" w:rsidRDefault="00A925C2" w:rsidP="00A925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C2">
        <w:rPr>
          <w:rFonts w:ascii="Times New Roman" w:hAnsi="Times New Roman" w:cs="Times New Roman"/>
          <w:b/>
          <w:sz w:val="28"/>
          <w:szCs w:val="28"/>
        </w:rPr>
        <w:t>сл. Титовка</w:t>
      </w:r>
    </w:p>
    <w:p w:rsidR="00A925C2" w:rsidRDefault="00A925C2" w:rsidP="00A925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A925C2" w:rsidRDefault="00A925C2" w:rsidP="00A925C2">
      <w:pPr>
        <w:shd w:val="clear" w:color="auto" w:fill="FFFFFF"/>
        <w:ind w:left="142" w:right="-143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1. </w:t>
      </w:r>
      <w:r w:rsidRPr="00A925C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925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25C2" w:rsidRDefault="00A925C2" w:rsidP="00A925C2">
      <w:pPr>
        <w:shd w:val="clear" w:color="auto" w:fill="FFFFFF"/>
        <w:ind w:left="142" w:right="-143"/>
        <w:rPr>
          <w:rFonts w:ascii="Times New Roman" w:eastAsiaTheme="minorEastAsia" w:hAnsi="Times New Roman" w:cs="Times New Roman"/>
          <w:b/>
        </w:rPr>
      </w:pPr>
    </w:p>
    <w:p w:rsidR="00A925C2" w:rsidRPr="00A925C2" w:rsidRDefault="00A925C2" w:rsidP="00A925C2">
      <w:pPr>
        <w:pStyle w:val="a7"/>
        <w:numPr>
          <w:ilvl w:val="0"/>
          <w:numId w:val="2"/>
        </w:numPr>
        <w:shd w:val="clear" w:color="auto" w:fill="FFFFFF"/>
        <w:tabs>
          <w:tab w:val="left" w:pos="9638"/>
        </w:tabs>
        <w:ind w:left="426" w:right="-143" w:hanging="426"/>
        <w:rPr>
          <w:rFonts w:ascii="Times New Roman" w:eastAsiaTheme="minorEastAsia" w:hAnsi="Times New Roman" w:cs="Times New Roman"/>
          <w:b/>
        </w:rPr>
      </w:pPr>
      <w:r w:rsidRPr="00A925C2">
        <w:rPr>
          <w:rFonts w:ascii="Times New Roman" w:hAnsi="Times New Roman" w:cs="Times New Roman"/>
          <w:spacing w:val="-4"/>
          <w:sz w:val="28"/>
          <w:szCs w:val="28"/>
        </w:rPr>
        <w:t>Положение   о   мониторинге   качества   образования   МОУ Титовской</w:t>
      </w:r>
      <w:r w:rsidRPr="00A925C2">
        <w:rPr>
          <w:rFonts w:ascii="Times New Roman" w:eastAsiaTheme="minorEastAsia" w:hAnsi="Times New Roman" w:cs="Times New Roman"/>
        </w:rPr>
        <w:t xml:space="preserve">  </w:t>
      </w:r>
      <w:r w:rsidRPr="00A925C2">
        <w:rPr>
          <w:rFonts w:ascii="Times New Roman" w:eastAsiaTheme="minorEastAsia" w:hAnsi="Times New Roman" w:cs="Times New Roman"/>
          <w:sz w:val="28"/>
          <w:szCs w:val="28"/>
        </w:rPr>
        <w:t xml:space="preserve">СОШ  </w:t>
      </w:r>
      <w:r w:rsidRPr="00A925C2">
        <w:rPr>
          <w:rFonts w:ascii="Times New Roman" w:hAnsi="Times New Roman" w:cs="Times New Roman"/>
          <w:sz w:val="28"/>
          <w:szCs w:val="28"/>
        </w:rPr>
        <w:t>разработано в соответствии с Законом «Об образовании в Российской федерации», нормативными правовыми актами, регламентирующими реализацию процедуры оценки качества образования.</w:t>
      </w:r>
    </w:p>
    <w:p w:rsidR="00A925C2" w:rsidRPr="00A925C2" w:rsidRDefault="00A925C2" w:rsidP="00A925C2">
      <w:pPr>
        <w:pStyle w:val="a7"/>
        <w:numPr>
          <w:ilvl w:val="0"/>
          <w:numId w:val="2"/>
        </w:numPr>
        <w:shd w:val="clear" w:color="auto" w:fill="FFFFFF"/>
        <w:tabs>
          <w:tab w:val="left" w:pos="691"/>
          <w:tab w:val="left" w:pos="9355"/>
        </w:tabs>
        <w:spacing w:before="278" w:line="370" w:lineRule="exact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Настоящее положение устанавливает е</w:t>
      </w:r>
      <w:r w:rsidRPr="00A925C2">
        <w:rPr>
          <w:rFonts w:ascii="Times New Roman" w:hAnsi="Times New Roman" w:cs="Times New Roman"/>
          <w:sz w:val="28"/>
          <w:szCs w:val="28"/>
        </w:rPr>
        <w:t xml:space="preserve">диные требования при проведении </w:t>
      </w:r>
      <w:r w:rsidRPr="00A925C2">
        <w:rPr>
          <w:rFonts w:ascii="Times New Roman" w:hAnsi="Times New Roman" w:cs="Times New Roman"/>
          <w:sz w:val="28"/>
          <w:szCs w:val="28"/>
        </w:rPr>
        <w:t>мониторинга качества образования (далее</w:t>
      </w:r>
      <w:r w:rsidRPr="00A925C2">
        <w:rPr>
          <w:rFonts w:ascii="Times New Roman" w:hAnsi="Times New Roman" w:cs="Times New Roman"/>
          <w:sz w:val="28"/>
          <w:szCs w:val="28"/>
        </w:rPr>
        <w:t xml:space="preserve"> — мониторинг) в МОУ </w:t>
      </w:r>
      <w:r w:rsidRPr="00A925C2">
        <w:rPr>
          <w:rFonts w:ascii="Times New Roman" w:hAnsi="Times New Roman" w:cs="Times New Roman"/>
          <w:sz w:val="28"/>
          <w:szCs w:val="28"/>
        </w:rPr>
        <w:t xml:space="preserve">Титовская   </w:t>
      </w:r>
      <w:r w:rsidRPr="00A925C2">
        <w:rPr>
          <w:rFonts w:ascii="Times New Roman" w:hAnsi="Times New Roman" w:cs="Times New Roman"/>
          <w:sz w:val="28"/>
          <w:szCs w:val="28"/>
          <w:lang w:val="en-US"/>
        </w:rPr>
        <w:t>COIII</w:t>
      </w:r>
      <w:r w:rsidRPr="00A925C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925C2" w:rsidRPr="00A925C2" w:rsidRDefault="00A925C2" w:rsidP="00A925C2">
      <w:pPr>
        <w:pStyle w:val="a7"/>
        <w:numPr>
          <w:ilvl w:val="0"/>
          <w:numId w:val="2"/>
        </w:numPr>
        <w:shd w:val="clear" w:color="auto" w:fill="FFFFFF"/>
        <w:tabs>
          <w:tab w:val="left" w:pos="691"/>
        </w:tabs>
        <w:spacing w:line="370" w:lineRule="exact"/>
        <w:ind w:left="426" w:right="-143" w:hanging="426"/>
        <w:jc w:val="both"/>
        <w:rPr>
          <w:rFonts w:ascii="Times New Roman" w:eastAsiaTheme="minorEastAsia" w:hAnsi="Times New Roman" w:cs="Times New Roman"/>
          <w:spacing w:val="-21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Положение, а также дополнения и изменения к нему утверждаются приказом дирек</w:t>
      </w:r>
      <w:r>
        <w:rPr>
          <w:rFonts w:ascii="Times New Roman" w:hAnsi="Times New Roman" w:cs="Times New Roman"/>
          <w:sz w:val="28"/>
          <w:szCs w:val="28"/>
        </w:rPr>
        <w:t xml:space="preserve">тора МОУ  </w:t>
      </w:r>
      <w:r w:rsidRPr="00A925C2">
        <w:rPr>
          <w:rFonts w:ascii="Times New Roman" w:hAnsi="Times New Roman" w:cs="Times New Roman"/>
          <w:sz w:val="28"/>
          <w:szCs w:val="28"/>
        </w:rPr>
        <w:t>Титовской СОШ</w:t>
      </w:r>
      <w:proofErr w:type="gramStart"/>
      <w:r w:rsidRPr="00A92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5C2" w:rsidRPr="00A925C2" w:rsidRDefault="00A925C2" w:rsidP="009145E8">
      <w:pPr>
        <w:pStyle w:val="a7"/>
        <w:numPr>
          <w:ilvl w:val="0"/>
          <w:numId w:val="2"/>
        </w:numPr>
        <w:shd w:val="clear" w:color="auto" w:fill="FFFFFF"/>
        <w:tabs>
          <w:tab w:val="left" w:pos="691"/>
        </w:tabs>
        <w:spacing w:line="370" w:lineRule="exact"/>
        <w:ind w:left="426" w:right="-143" w:hanging="426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Сис</w:t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t xml:space="preserve">тема мониторинга качества образования МОУ Титовской </w:t>
      </w:r>
      <w:r w:rsidRPr="00A925C2">
        <w:rPr>
          <w:rFonts w:ascii="Times New Roman" w:hAnsi="Times New Roman" w:cs="Times New Roman"/>
          <w:spacing w:val="-2"/>
          <w:sz w:val="28"/>
          <w:szCs w:val="28"/>
          <w:lang w:val="en-US"/>
        </w:rPr>
        <w:t>CO</w:t>
      </w:r>
      <w:proofErr w:type="gramStart"/>
      <w:r w:rsidRPr="00A925C2">
        <w:rPr>
          <w:rFonts w:ascii="Times New Roman" w:hAnsi="Times New Roman" w:cs="Times New Roman"/>
          <w:spacing w:val="-2"/>
          <w:sz w:val="28"/>
          <w:szCs w:val="28"/>
        </w:rPr>
        <w:t>Ш</w:t>
      </w:r>
      <w:proofErr w:type="gramEnd"/>
      <w:r w:rsidRPr="00A925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25C2">
        <w:rPr>
          <w:rFonts w:ascii="Times New Roman" w:hAnsi="Times New Roman" w:cs="Times New Roman"/>
          <w:sz w:val="28"/>
          <w:szCs w:val="28"/>
        </w:rPr>
        <w:t xml:space="preserve">является составной частью системы оценки качества образования в </w:t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t xml:space="preserve">школе и служит информационным обеспечением образовательной </w:t>
      </w:r>
      <w:r w:rsidRPr="00A925C2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учреждения.</w:t>
      </w:r>
    </w:p>
    <w:p w:rsidR="00A925C2" w:rsidRPr="00A925C2" w:rsidRDefault="00A925C2" w:rsidP="00A925C2">
      <w:pPr>
        <w:pStyle w:val="a7"/>
        <w:numPr>
          <w:ilvl w:val="0"/>
          <w:numId w:val="2"/>
        </w:numPr>
        <w:shd w:val="clear" w:color="auto" w:fill="FFFFFF"/>
        <w:tabs>
          <w:tab w:val="left" w:pos="691"/>
        </w:tabs>
        <w:spacing w:line="370" w:lineRule="exact"/>
        <w:ind w:left="426" w:right="-143" w:hanging="426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 xml:space="preserve">Мониторинг рассматривается как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</w:t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t xml:space="preserve">и функционирования заданным целям. Система мониторинга качества </w:t>
      </w:r>
      <w:r w:rsidRPr="00A925C2">
        <w:rPr>
          <w:rFonts w:ascii="Times New Roman" w:hAnsi="Times New Roman" w:cs="Times New Roman"/>
          <w:sz w:val="28"/>
          <w:szCs w:val="28"/>
        </w:rPr>
        <w:t xml:space="preserve">образования в школе — это система сбора, обработки, анализа, хранения и распространения информации об образовательной системе </w:t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t xml:space="preserve">и ее отдельных элементах, которая ориентирована на информационное обеспечение управления качеством образования, позволяет судить о </w:t>
      </w:r>
      <w:r w:rsidRPr="00A925C2">
        <w:rPr>
          <w:rFonts w:ascii="Times New Roman" w:hAnsi="Times New Roman" w:cs="Times New Roman"/>
          <w:sz w:val="28"/>
          <w:szCs w:val="28"/>
        </w:rPr>
        <w:t xml:space="preserve">состоянии системы образования МОУ Титовской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925C2">
        <w:rPr>
          <w:rFonts w:ascii="Times New Roman" w:hAnsi="Times New Roman" w:cs="Times New Roman"/>
          <w:sz w:val="28"/>
          <w:szCs w:val="28"/>
        </w:rPr>
        <w:t xml:space="preserve"> в любой момент   времени   и   обеспечить   возможность   прогнозирования   ее</w:t>
      </w:r>
      <w:r w:rsidRPr="00A925C2">
        <w:rPr>
          <w:rFonts w:ascii="Times New Roman" w:hAnsi="Times New Roman" w:cs="Times New Roman"/>
          <w:sz w:val="28"/>
          <w:szCs w:val="28"/>
        </w:rPr>
        <w:t xml:space="preserve"> развития.  Качество образования – </w:t>
      </w:r>
      <w:r w:rsidRPr="00A925C2">
        <w:rPr>
          <w:rFonts w:ascii="Times New Roman" w:hAnsi="Times New Roman" w:cs="Times New Roman"/>
          <w:sz w:val="28"/>
          <w:szCs w:val="28"/>
        </w:rPr>
        <w:t>это</w:t>
      </w:r>
      <w:r w:rsidRPr="00A925C2">
        <w:rPr>
          <w:rFonts w:ascii="Times New Roman" w:hAnsi="Times New Roman" w:cs="Times New Roman"/>
          <w:sz w:val="28"/>
          <w:szCs w:val="28"/>
        </w:rPr>
        <w:t xml:space="preserve">  </w:t>
      </w:r>
      <w:r w:rsidRPr="00A925C2">
        <w:rPr>
          <w:rFonts w:ascii="Times New Roman" w:hAnsi="Times New Roman" w:cs="Times New Roman"/>
          <w:sz w:val="28"/>
          <w:szCs w:val="28"/>
        </w:rPr>
        <w:t xml:space="preserve"> интегральная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5C2">
        <w:rPr>
          <w:rFonts w:ascii="Times New Roman" w:hAnsi="Times New Roman" w:cs="Times New Roman"/>
          <w:spacing w:val="-1"/>
          <w:sz w:val="28"/>
          <w:szCs w:val="28"/>
        </w:rPr>
        <w:t xml:space="preserve">системы образования, отражающая степень соответствия реальных достигаемых образовательных результатов нормативным требованиям, </w:t>
      </w:r>
      <w:r w:rsidRPr="00A925C2">
        <w:rPr>
          <w:rFonts w:ascii="Times New Roman" w:hAnsi="Times New Roman" w:cs="Times New Roman"/>
          <w:sz w:val="28"/>
          <w:szCs w:val="28"/>
        </w:rPr>
        <w:t>социальным и личностным ожиданиям.</w:t>
      </w:r>
    </w:p>
    <w:p w:rsidR="00A925C2" w:rsidRPr="00A925C2" w:rsidRDefault="00A925C2" w:rsidP="00A925C2">
      <w:pPr>
        <w:shd w:val="clear" w:color="auto" w:fill="FFFFFF"/>
        <w:spacing w:before="322"/>
        <w:ind w:left="142" w:right="-143"/>
        <w:rPr>
          <w:rFonts w:ascii="Times New Roman" w:eastAsiaTheme="minorEastAsia" w:hAnsi="Times New Roman" w:cs="Times New Roman"/>
          <w:b/>
        </w:rPr>
      </w:pPr>
      <w:r w:rsidRPr="00A925C2"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w:r w:rsidRPr="00A925C2">
        <w:rPr>
          <w:rFonts w:ascii="Times New Roman" w:hAnsi="Times New Roman" w:cs="Times New Roman"/>
          <w:b/>
          <w:sz w:val="28"/>
          <w:szCs w:val="28"/>
        </w:rPr>
        <w:t>Цель и задачи мониторинга</w:t>
      </w:r>
    </w:p>
    <w:p w:rsidR="00A925C2" w:rsidRPr="00A925C2" w:rsidRDefault="00A925C2" w:rsidP="00A925C2">
      <w:pPr>
        <w:shd w:val="clear" w:color="auto" w:fill="FFFFFF"/>
        <w:tabs>
          <w:tab w:val="left" w:pos="370"/>
        </w:tabs>
        <w:spacing w:before="283" w:line="370" w:lineRule="exact"/>
        <w:ind w:left="142" w:right="-143"/>
        <w:jc w:val="both"/>
        <w:rPr>
          <w:rFonts w:ascii="Times New Roman" w:eastAsiaTheme="minorEastAsia" w:hAnsi="Times New Roman" w:cs="Times New Roman"/>
        </w:rPr>
      </w:pPr>
      <w:r w:rsidRPr="00A925C2">
        <w:rPr>
          <w:rFonts w:ascii="Times New Roman" w:eastAsiaTheme="minorEastAsia" w:hAnsi="Times New Roman" w:cs="Times New Roman"/>
          <w:spacing w:val="-33"/>
          <w:sz w:val="28"/>
          <w:szCs w:val="28"/>
        </w:rPr>
        <w:t>1.</w:t>
      </w:r>
      <w:r w:rsidRPr="00A925C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925C2">
        <w:rPr>
          <w:rFonts w:ascii="Times New Roman" w:hAnsi="Times New Roman" w:cs="Times New Roman"/>
          <w:sz w:val="28"/>
          <w:szCs w:val="28"/>
        </w:rPr>
        <w:t>Целью мониторинга является сбор, обобщение, анализ информации о</w:t>
      </w:r>
      <w:r w:rsidRPr="00A925C2">
        <w:rPr>
          <w:rFonts w:ascii="Times New Roman" w:hAnsi="Times New Roman" w:cs="Times New Roman"/>
          <w:sz w:val="28"/>
          <w:szCs w:val="28"/>
        </w:rPr>
        <w:br/>
        <w:t xml:space="preserve">состоянии системы образования МОУ Титовской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925C2">
        <w:rPr>
          <w:rFonts w:ascii="Times New Roman" w:hAnsi="Times New Roman" w:cs="Times New Roman"/>
          <w:sz w:val="28"/>
          <w:szCs w:val="28"/>
        </w:rPr>
        <w:t xml:space="preserve"> и основных</w:t>
      </w:r>
      <w:r w:rsidRPr="00A925C2">
        <w:rPr>
          <w:rFonts w:ascii="Times New Roman" w:hAnsi="Times New Roman" w:cs="Times New Roman"/>
          <w:sz w:val="28"/>
          <w:szCs w:val="28"/>
        </w:rPr>
        <w:br/>
        <w:t>показателях ее функционирования для определения тенденций развития</w:t>
      </w:r>
      <w:r w:rsidRPr="00A925C2">
        <w:rPr>
          <w:rFonts w:ascii="Times New Roman" w:hAnsi="Times New Roman" w:cs="Times New Roman"/>
          <w:sz w:val="28"/>
          <w:szCs w:val="28"/>
        </w:rPr>
        <w:br/>
        <w:t>системы образования школы, принятия обоснованных управленческих</w:t>
      </w:r>
      <w:r w:rsidRPr="00A925C2">
        <w:rPr>
          <w:rFonts w:ascii="Times New Roman" w:hAnsi="Times New Roman" w:cs="Times New Roman"/>
          <w:sz w:val="28"/>
          <w:szCs w:val="28"/>
        </w:rPr>
        <w:br/>
        <w:t>решений по достижению качественного образования.</w:t>
      </w:r>
    </w:p>
    <w:p w:rsidR="00A925C2" w:rsidRDefault="00A925C2" w:rsidP="00A925C2">
      <w:pPr>
        <w:shd w:val="clear" w:color="auto" w:fill="FFFFFF"/>
        <w:tabs>
          <w:tab w:val="left" w:pos="274"/>
        </w:tabs>
        <w:spacing w:before="317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eastAsiaTheme="minorEastAsia" w:hAnsi="Times New Roman" w:cs="Times New Roman"/>
          <w:spacing w:val="-17"/>
          <w:sz w:val="28"/>
          <w:szCs w:val="28"/>
        </w:rPr>
        <w:t>2.</w:t>
      </w:r>
      <w:r w:rsidRPr="00A925C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925C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925C2" w:rsidRPr="009D50D6" w:rsidRDefault="00A925C2" w:rsidP="009D50D6">
      <w:pPr>
        <w:pStyle w:val="a7"/>
        <w:numPr>
          <w:ilvl w:val="0"/>
          <w:numId w:val="4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50D6">
        <w:rPr>
          <w:rFonts w:ascii="Times New Roman" w:hAnsi="Times New Roman" w:cs="Times New Roman"/>
          <w:sz w:val="28"/>
          <w:szCs w:val="28"/>
        </w:rPr>
        <w:t>формирование механизма единой системы сбора, обработки и</w:t>
      </w:r>
      <w:r w:rsidRPr="009D50D6">
        <w:rPr>
          <w:rFonts w:ascii="Times New Roman" w:eastAsiaTheme="minorEastAsia" w:hAnsi="Times New Roman" w:cs="Times New Roman"/>
        </w:rPr>
        <w:t xml:space="preserve"> </w:t>
      </w:r>
      <w:r w:rsidRPr="009D50D6">
        <w:rPr>
          <w:rFonts w:ascii="Times New Roman" w:hAnsi="Times New Roman" w:cs="Times New Roman"/>
          <w:spacing w:val="-1"/>
          <w:sz w:val="28"/>
          <w:szCs w:val="28"/>
        </w:rPr>
        <w:t xml:space="preserve">хранения </w:t>
      </w:r>
      <w:r w:rsidRPr="009D50D6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 о состоянии системы образования; </w:t>
      </w:r>
    </w:p>
    <w:p w:rsidR="00A925C2" w:rsidRPr="009D50D6" w:rsidRDefault="00A925C2" w:rsidP="009D50D6">
      <w:pPr>
        <w:pStyle w:val="a7"/>
        <w:numPr>
          <w:ilvl w:val="0"/>
          <w:numId w:val="4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50D6">
        <w:rPr>
          <w:rFonts w:ascii="Times New Roman" w:hAnsi="Times New Roman" w:cs="Times New Roman"/>
          <w:sz w:val="28"/>
          <w:szCs w:val="28"/>
        </w:rPr>
        <w:t>координация деятельности всех участников мониторинга;</w:t>
      </w:r>
    </w:p>
    <w:p w:rsidR="009D50D6" w:rsidRPr="009D50D6" w:rsidRDefault="00A925C2" w:rsidP="009D50D6">
      <w:pPr>
        <w:pStyle w:val="a7"/>
        <w:numPr>
          <w:ilvl w:val="0"/>
          <w:numId w:val="4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50D6">
        <w:rPr>
          <w:rFonts w:ascii="Times New Roman" w:hAnsi="Times New Roman" w:cs="Times New Roman"/>
          <w:sz w:val="28"/>
          <w:szCs w:val="28"/>
        </w:rPr>
        <w:lastRenderedPageBreak/>
        <w:t>своевременное  выявление динамики  и  основных тенденций  в</w:t>
      </w:r>
      <w:r w:rsidR="009D50D6" w:rsidRPr="009D50D6">
        <w:rPr>
          <w:rFonts w:ascii="Times New Roman" w:eastAsiaTheme="minorEastAsia" w:hAnsi="Times New Roman" w:cs="Times New Roman"/>
        </w:rPr>
        <w:t xml:space="preserve"> </w:t>
      </w:r>
      <w:r w:rsidRPr="009D50D6">
        <w:rPr>
          <w:rFonts w:ascii="Times New Roman" w:hAnsi="Times New Roman" w:cs="Times New Roman"/>
          <w:sz w:val="28"/>
          <w:szCs w:val="28"/>
        </w:rPr>
        <w:t>развитии системы образования в ОУ;</w:t>
      </w:r>
    </w:p>
    <w:p w:rsidR="009D50D6" w:rsidRPr="009D50D6" w:rsidRDefault="00A925C2" w:rsidP="009D50D6">
      <w:pPr>
        <w:pStyle w:val="a7"/>
        <w:numPr>
          <w:ilvl w:val="0"/>
          <w:numId w:val="4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50D6">
        <w:rPr>
          <w:rFonts w:ascii="Times New Roman" w:hAnsi="Times New Roman" w:cs="Times New Roman"/>
          <w:spacing w:val="-3"/>
          <w:sz w:val="28"/>
          <w:szCs w:val="28"/>
        </w:rPr>
        <w:t>выявление   действующих   на   качество   образования   факторов,</w:t>
      </w:r>
      <w:r w:rsidR="009D50D6" w:rsidRPr="009D50D6">
        <w:rPr>
          <w:rFonts w:ascii="Times New Roman" w:eastAsiaTheme="minorEastAsia" w:hAnsi="Times New Roman" w:cs="Times New Roman"/>
        </w:rPr>
        <w:t xml:space="preserve"> </w:t>
      </w:r>
      <w:r w:rsidRPr="009D50D6">
        <w:rPr>
          <w:rFonts w:ascii="Times New Roman" w:hAnsi="Times New Roman" w:cs="Times New Roman"/>
          <w:sz w:val="28"/>
          <w:szCs w:val="28"/>
        </w:rPr>
        <w:t>принятие    мер    по    минимизации    действия    и    устранению</w:t>
      </w:r>
      <w:r w:rsidR="009D50D6" w:rsidRPr="009D50D6">
        <w:rPr>
          <w:rFonts w:ascii="Times New Roman" w:eastAsiaTheme="minorEastAsia" w:hAnsi="Times New Roman" w:cs="Times New Roman"/>
        </w:rPr>
        <w:t xml:space="preserve"> </w:t>
      </w:r>
      <w:r w:rsidRPr="009D50D6">
        <w:rPr>
          <w:rFonts w:ascii="Times New Roman" w:hAnsi="Times New Roman" w:cs="Times New Roman"/>
          <w:sz w:val="28"/>
          <w:szCs w:val="28"/>
        </w:rPr>
        <w:t>отрицательных последствий;</w:t>
      </w:r>
    </w:p>
    <w:p w:rsidR="00A925C2" w:rsidRPr="009D50D6" w:rsidRDefault="00A925C2" w:rsidP="009D50D6">
      <w:pPr>
        <w:pStyle w:val="a7"/>
        <w:numPr>
          <w:ilvl w:val="0"/>
          <w:numId w:val="4"/>
        </w:numPr>
        <w:shd w:val="clear" w:color="auto" w:fill="FFFFFF"/>
        <w:spacing w:line="370" w:lineRule="exact"/>
        <w:jc w:val="both"/>
        <w:rPr>
          <w:rFonts w:ascii="Times New Roman" w:eastAsiaTheme="minorEastAsia" w:hAnsi="Times New Roman" w:cs="Times New Roman"/>
        </w:rPr>
      </w:pPr>
      <w:r w:rsidRPr="009D50D6">
        <w:rPr>
          <w:rFonts w:ascii="Times New Roman" w:hAnsi="Times New Roman" w:cs="Times New Roman"/>
          <w:spacing w:val="-1"/>
          <w:sz w:val="28"/>
          <w:szCs w:val="28"/>
        </w:rPr>
        <w:t>формулирование основных стратегических направлений развития</w:t>
      </w:r>
      <w:r w:rsidR="009D50D6" w:rsidRPr="009D50D6">
        <w:rPr>
          <w:rFonts w:ascii="Times New Roman" w:eastAsiaTheme="minorEastAsia" w:hAnsi="Times New Roman" w:cs="Times New Roman"/>
        </w:rPr>
        <w:t xml:space="preserve">  </w:t>
      </w:r>
      <w:r w:rsidRPr="009D50D6">
        <w:rPr>
          <w:rFonts w:ascii="Times New Roman" w:hAnsi="Times New Roman" w:cs="Times New Roman"/>
          <w:sz w:val="28"/>
          <w:szCs w:val="28"/>
        </w:rPr>
        <w:t>системы образования на основе анализа полученных данных</w:t>
      </w:r>
    </w:p>
    <w:p w:rsidR="00A925C2" w:rsidRPr="00A925C2" w:rsidRDefault="00A925C2" w:rsidP="009D50D6">
      <w:pPr>
        <w:shd w:val="clear" w:color="auto" w:fill="FFFFFF"/>
        <w:tabs>
          <w:tab w:val="left" w:pos="307"/>
        </w:tabs>
        <w:spacing w:line="360" w:lineRule="exact"/>
        <w:ind w:right="24"/>
        <w:jc w:val="both"/>
        <w:rPr>
          <w:rFonts w:ascii="Times New Roman" w:eastAsiaTheme="minorEastAsia" w:hAnsi="Times New Roman" w:cs="Times New Roman"/>
        </w:rPr>
      </w:pPr>
      <w:r w:rsidRPr="00A925C2">
        <w:rPr>
          <w:rFonts w:ascii="Times New Roman" w:eastAsiaTheme="minorEastAsia" w:hAnsi="Times New Roman" w:cs="Times New Roman"/>
          <w:spacing w:val="-20"/>
          <w:sz w:val="28"/>
          <w:szCs w:val="28"/>
        </w:rPr>
        <w:t>3.</w:t>
      </w:r>
      <w:r w:rsidRPr="00A925C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t>Проведение мониторинга ориентируется на основные аспекты качества</w:t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925C2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A925C2" w:rsidRPr="009D50D6" w:rsidRDefault="00A925C2" w:rsidP="009D50D6">
      <w:pPr>
        <w:pStyle w:val="a7"/>
        <w:numPr>
          <w:ilvl w:val="0"/>
          <w:numId w:val="5"/>
        </w:numPr>
        <w:shd w:val="clear" w:color="auto" w:fill="FFFFFF"/>
        <w:rPr>
          <w:rFonts w:ascii="Times New Roman" w:eastAsiaTheme="minorEastAsia" w:hAnsi="Times New Roman" w:cs="Times New Roman"/>
        </w:rPr>
      </w:pPr>
      <w:r w:rsidRPr="009D50D6">
        <w:rPr>
          <w:rFonts w:ascii="Times New Roman" w:hAnsi="Times New Roman" w:cs="Times New Roman"/>
          <w:spacing w:val="-3"/>
          <w:sz w:val="28"/>
          <w:szCs w:val="28"/>
        </w:rPr>
        <w:t>качество результата;</w:t>
      </w:r>
    </w:p>
    <w:p w:rsidR="00A925C2" w:rsidRPr="009D50D6" w:rsidRDefault="009D50D6" w:rsidP="009D50D6">
      <w:pPr>
        <w:pStyle w:val="a7"/>
        <w:numPr>
          <w:ilvl w:val="0"/>
          <w:numId w:val="5"/>
        </w:numPr>
        <w:shd w:val="clear" w:color="auto" w:fill="FFFFFF"/>
        <w:tabs>
          <w:tab w:val="left" w:pos="3802"/>
          <w:tab w:val="left" w:pos="5784"/>
        </w:tabs>
        <w:spacing w:before="10" w:line="370" w:lineRule="exact"/>
        <w:ind w:right="29"/>
        <w:jc w:val="both"/>
        <w:rPr>
          <w:rFonts w:ascii="Times New Roman" w:eastAsiaTheme="minorEastAsia" w:hAnsi="Times New Roman" w:cs="Times New Roman"/>
        </w:rPr>
      </w:pPr>
      <w:r w:rsidRPr="009D50D6">
        <w:rPr>
          <w:rFonts w:ascii="Times New Roman" w:hAnsi="Times New Roman" w:cs="Times New Roman"/>
          <w:sz w:val="28"/>
          <w:szCs w:val="28"/>
        </w:rPr>
        <w:t xml:space="preserve">качество условий </w:t>
      </w:r>
      <w:r w:rsidR="00A925C2" w:rsidRPr="009D50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925C2" w:rsidRPr="009D50D6">
        <w:rPr>
          <w:rFonts w:ascii="Times New Roman" w:hAnsi="Times New Roman" w:cs="Times New Roman"/>
          <w:sz w:val="28"/>
          <w:szCs w:val="28"/>
        </w:rPr>
        <w:t>программно-методические</w:t>
      </w:r>
      <w:proofErr w:type="gramEnd"/>
      <w:r w:rsidR="00A925C2" w:rsidRPr="009D50D6">
        <w:rPr>
          <w:rFonts w:ascii="Times New Roman" w:hAnsi="Times New Roman" w:cs="Times New Roman"/>
          <w:sz w:val="28"/>
          <w:szCs w:val="28"/>
        </w:rPr>
        <w:t>, материально-</w:t>
      </w:r>
      <w:r w:rsidR="00A925C2" w:rsidRPr="009D50D6">
        <w:rPr>
          <w:rFonts w:ascii="Times New Roman" w:hAnsi="Times New Roman" w:cs="Times New Roman"/>
          <w:sz w:val="28"/>
          <w:szCs w:val="28"/>
        </w:rPr>
        <w:br/>
      </w:r>
      <w:r w:rsidR="00A925C2" w:rsidRPr="009D50D6">
        <w:rPr>
          <w:rFonts w:ascii="Times New Roman" w:hAnsi="Times New Roman" w:cs="Times New Roman"/>
          <w:spacing w:val="-3"/>
          <w:sz w:val="28"/>
          <w:szCs w:val="28"/>
        </w:rPr>
        <w:t>технические,</w:t>
      </w:r>
      <w:r w:rsidRPr="009D50D6">
        <w:rPr>
          <w:rFonts w:hAnsi="Times New Roman"/>
          <w:sz w:val="28"/>
          <w:szCs w:val="28"/>
        </w:rPr>
        <w:t xml:space="preserve"> </w:t>
      </w:r>
      <w:r w:rsidR="00A925C2" w:rsidRPr="009D50D6">
        <w:rPr>
          <w:rFonts w:ascii="Times New Roman" w:hAnsi="Times New Roman" w:cs="Times New Roman"/>
          <w:spacing w:val="-7"/>
          <w:sz w:val="28"/>
          <w:szCs w:val="28"/>
        </w:rPr>
        <w:t>кадровые,</w:t>
      </w:r>
      <w:r w:rsidRPr="009D50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50D6">
        <w:rPr>
          <w:rFonts w:ascii="Times New Roman" w:hAnsi="Times New Roman" w:cs="Times New Roman"/>
          <w:spacing w:val="-3"/>
          <w:sz w:val="28"/>
          <w:szCs w:val="28"/>
        </w:rPr>
        <w:t xml:space="preserve">информационно-технические, </w:t>
      </w:r>
      <w:r w:rsidR="00A925C2" w:rsidRPr="009D50D6">
        <w:rPr>
          <w:rFonts w:ascii="Times New Roman" w:hAnsi="Times New Roman" w:cs="Times New Roman"/>
          <w:sz w:val="28"/>
          <w:szCs w:val="28"/>
        </w:rPr>
        <w:t>организационные и др.).</w:t>
      </w:r>
    </w:p>
    <w:p w:rsidR="00A925C2" w:rsidRPr="00A925C2" w:rsidRDefault="00A925C2" w:rsidP="00A925C2">
      <w:pPr>
        <w:shd w:val="clear" w:color="auto" w:fill="FFFFFF"/>
        <w:tabs>
          <w:tab w:val="left" w:pos="307"/>
        </w:tabs>
        <w:spacing w:before="288" w:line="365" w:lineRule="exact"/>
        <w:ind w:right="14"/>
        <w:jc w:val="both"/>
        <w:rPr>
          <w:rFonts w:ascii="Times New Roman" w:eastAsiaTheme="minorEastAsia" w:hAnsi="Times New Roman" w:cs="Times New Roman"/>
        </w:rPr>
      </w:pPr>
      <w:r w:rsidRPr="00A925C2">
        <w:rPr>
          <w:rFonts w:ascii="Times New Roman" w:eastAsiaTheme="minorEastAsia" w:hAnsi="Times New Roman" w:cs="Times New Roman"/>
          <w:spacing w:val="-19"/>
          <w:sz w:val="28"/>
          <w:szCs w:val="28"/>
        </w:rPr>
        <w:t>4.</w:t>
      </w:r>
      <w:r w:rsidRPr="00A925C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t>Направления мониторинга определяются, исходя из оцениваемого аспекта</w:t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925C2">
        <w:rPr>
          <w:rFonts w:ascii="Times New Roman" w:hAnsi="Times New Roman" w:cs="Times New Roman"/>
          <w:spacing w:val="-3"/>
          <w:sz w:val="28"/>
          <w:szCs w:val="28"/>
        </w:rPr>
        <w:t>качества образования по результатам работы школы за предыдущий учебный</w:t>
      </w:r>
      <w:r w:rsidRPr="00A925C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925C2">
        <w:rPr>
          <w:rFonts w:ascii="Times New Roman" w:hAnsi="Times New Roman" w:cs="Times New Roman"/>
          <w:spacing w:val="-1"/>
          <w:sz w:val="28"/>
          <w:szCs w:val="28"/>
        </w:rPr>
        <w:t>год, в соответствии с проблемами и задачами на текущий год.</w:t>
      </w:r>
    </w:p>
    <w:p w:rsidR="00A925C2" w:rsidRPr="00A925C2" w:rsidRDefault="00A925C2" w:rsidP="00A925C2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288" w:line="365" w:lineRule="exact"/>
        <w:ind w:left="10" w:right="14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</w:rPr>
      </w:pPr>
      <w:r w:rsidRPr="00A925C2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принципами </w:t>
      </w:r>
      <w:proofErr w:type="gramStart"/>
      <w:r w:rsidRPr="00A925C2">
        <w:rPr>
          <w:rFonts w:ascii="Times New Roman" w:hAnsi="Times New Roman" w:cs="Times New Roman"/>
          <w:spacing w:val="-1"/>
          <w:sz w:val="28"/>
          <w:szCs w:val="28"/>
        </w:rPr>
        <w:t>функционирования системы оценки качества образования</w:t>
      </w:r>
      <w:proofErr w:type="gramEnd"/>
      <w:r w:rsidRPr="00A925C2">
        <w:rPr>
          <w:rFonts w:ascii="Times New Roman" w:hAnsi="Times New Roman" w:cs="Times New Roman"/>
          <w:spacing w:val="-1"/>
          <w:sz w:val="28"/>
          <w:szCs w:val="28"/>
        </w:rPr>
        <w:t xml:space="preserve"> являются объективность, точность, полнота, достаточность, </w:t>
      </w:r>
      <w:r w:rsidRPr="00A925C2">
        <w:rPr>
          <w:rFonts w:ascii="Times New Roman" w:hAnsi="Times New Roman" w:cs="Times New Roman"/>
          <w:sz w:val="28"/>
          <w:szCs w:val="28"/>
        </w:rPr>
        <w:t xml:space="preserve">системность и оптимальность обобщения, оперативность (своевременность) </w:t>
      </w:r>
      <w:r w:rsidRPr="00A925C2">
        <w:rPr>
          <w:rFonts w:ascii="Times New Roman" w:hAnsi="Times New Roman" w:cs="Times New Roman"/>
          <w:spacing w:val="-1"/>
          <w:sz w:val="28"/>
          <w:szCs w:val="28"/>
        </w:rPr>
        <w:t>и технологичность, что соответствует основным принципам РОСОКО.</w:t>
      </w:r>
    </w:p>
    <w:p w:rsidR="00A925C2" w:rsidRPr="00A925C2" w:rsidRDefault="00A925C2" w:rsidP="00A925C2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278" w:line="370" w:lineRule="exact"/>
        <w:ind w:left="10" w:right="19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</w:rPr>
      </w:pPr>
      <w:r w:rsidRPr="00A925C2">
        <w:rPr>
          <w:rFonts w:ascii="Times New Roman" w:hAnsi="Times New Roman" w:cs="Times New Roman"/>
          <w:spacing w:val="-2"/>
          <w:sz w:val="28"/>
          <w:szCs w:val="28"/>
        </w:rPr>
        <w:t xml:space="preserve"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</w:t>
      </w:r>
      <w:r w:rsidRPr="00A925C2">
        <w:rPr>
          <w:rFonts w:ascii="Times New Roman" w:hAnsi="Times New Roman" w:cs="Times New Roman"/>
          <w:sz w:val="28"/>
          <w:szCs w:val="28"/>
        </w:rPr>
        <w:t>общественности и т. д.</w:t>
      </w:r>
    </w:p>
    <w:p w:rsidR="00A925C2" w:rsidRPr="00A925C2" w:rsidRDefault="00A925C2" w:rsidP="007A3DDF">
      <w:pPr>
        <w:shd w:val="clear" w:color="auto" w:fill="FFFFFF"/>
        <w:spacing w:before="322"/>
        <w:ind w:right="5"/>
        <w:rPr>
          <w:rFonts w:ascii="Times New Roman" w:eastAsiaTheme="minorEastAsia" w:hAnsi="Times New Roman" w:cs="Times New Roman"/>
        </w:rPr>
      </w:pPr>
      <w:r w:rsidRPr="00A925C2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A925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25C2">
        <w:rPr>
          <w:rFonts w:ascii="Times New Roman" w:hAnsi="Times New Roman" w:cs="Times New Roman"/>
          <w:b/>
          <w:bCs/>
          <w:sz w:val="28"/>
          <w:szCs w:val="28"/>
        </w:rPr>
        <w:t>Организация и технология мониторинга</w:t>
      </w:r>
    </w:p>
    <w:p w:rsidR="00A925C2" w:rsidRDefault="00A925C2" w:rsidP="00A925C2">
      <w:pPr>
        <w:shd w:val="clear" w:color="auto" w:fill="FFFFFF"/>
        <w:spacing w:before="288" w:line="370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A925C2">
        <w:rPr>
          <w:rFonts w:ascii="Times New Roman" w:hAnsi="Times New Roman" w:cs="Times New Roman"/>
          <w:sz w:val="28"/>
          <w:szCs w:val="28"/>
        </w:rPr>
        <w:t xml:space="preserve">Организационной основой осуществления процедуры мониторинга </w:t>
      </w:r>
      <w:r w:rsidRPr="00A925C2">
        <w:rPr>
          <w:rFonts w:ascii="Times New Roman" w:hAnsi="Times New Roman" w:cs="Times New Roman"/>
          <w:spacing w:val="-2"/>
          <w:sz w:val="28"/>
          <w:szCs w:val="28"/>
        </w:rPr>
        <w:t xml:space="preserve">является программа, определяющая формы, направления, сроки и порядок </w:t>
      </w:r>
      <w:r w:rsidRPr="00A925C2">
        <w:rPr>
          <w:rFonts w:ascii="Times New Roman" w:hAnsi="Times New Roman" w:cs="Times New Roman"/>
          <w:sz w:val="28"/>
          <w:szCs w:val="28"/>
        </w:rPr>
        <w:t xml:space="preserve">проведения мониторинга и ответственных исполнителей. На ее основе составляется годовая циклограмма мониторинга, которая утверждается </w:t>
      </w:r>
      <w:r w:rsidRPr="00A925C2">
        <w:rPr>
          <w:rFonts w:ascii="Times New Roman" w:hAnsi="Times New Roman" w:cs="Times New Roman"/>
          <w:spacing w:val="-3"/>
          <w:sz w:val="28"/>
          <w:szCs w:val="28"/>
        </w:rPr>
        <w:t xml:space="preserve">приказом директора школы и обязательна для исполнения работниками МОУ </w:t>
      </w:r>
      <w:r w:rsidRPr="00A925C2">
        <w:rPr>
          <w:rFonts w:ascii="Times New Roman" w:hAnsi="Times New Roman" w:cs="Times New Roman"/>
          <w:sz w:val="28"/>
          <w:szCs w:val="28"/>
        </w:rPr>
        <w:t xml:space="preserve">Титовской </w:t>
      </w:r>
      <w:r w:rsidR="009D50D6">
        <w:rPr>
          <w:rFonts w:ascii="Times New Roman" w:hAnsi="Times New Roman" w:cs="Times New Roman"/>
          <w:sz w:val="28"/>
          <w:szCs w:val="28"/>
        </w:rPr>
        <w:t>СОШ</w:t>
      </w:r>
      <w:r w:rsidR="007A3DDF">
        <w:rPr>
          <w:rFonts w:ascii="Times New Roman" w:hAnsi="Times New Roman" w:cs="Times New Roman"/>
          <w:sz w:val="28"/>
          <w:szCs w:val="28"/>
        </w:rPr>
        <w:t>.</w:t>
      </w:r>
    </w:p>
    <w:p w:rsidR="007A3DDF" w:rsidRPr="007A3DDF" w:rsidRDefault="007A3DDF" w:rsidP="007A3DDF">
      <w:pPr>
        <w:numPr>
          <w:ilvl w:val="0"/>
          <w:numId w:val="6"/>
        </w:numPr>
        <w:shd w:val="clear" w:color="auto" w:fill="FFFFFF"/>
        <w:tabs>
          <w:tab w:val="left" w:pos="302"/>
        </w:tabs>
        <w:spacing w:line="370" w:lineRule="exact"/>
        <w:ind w:right="19"/>
        <w:jc w:val="both"/>
        <w:rPr>
          <w:rFonts w:ascii="Times New Roman" w:eastAsiaTheme="minorEastAsia" w:hAnsi="Times New Roman" w:cs="Times New Roman"/>
          <w:spacing w:val="-21"/>
          <w:sz w:val="28"/>
          <w:szCs w:val="28"/>
        </w:rPr>
      </w:pP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</w:t>
      </w:r>
      <w:r w:rsidRPr="007A3DDF">
        <w:rPr>
          <w:rFonts w:ascii="Times New Roman" w:hAnsi="Times New Roman" w:cs="Times New Roman"/>
          <w:sz w:val="28"/>
          <w:szCs w:val="28"/>
        </w:rPr>
        <w:t xml:space="preserve">системы запросов с соответствующей технологией сбора и обработки 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информации) и периодический мониторинг (осуществляется периодически) в </w:t>
      </w:r>
      <w:r w:rsidRPr="007A3DDF">
        <w:rPr>
          <w:rFonts w:ascii="Times New Roman" w:hAnsi="Times New Roman" w:cs="Times New Roman"/>
          <w:sz w:val="28"/>
          <w:szCs w:val="28"/>
        </w:rPr>
        <w:t>соответствии с программой мониторинга.</w:t>
      </w:r>
    </w:p>
    <w:p w:rsidR="007A3DDF" w:rsidRPr="007A3DDF" w:rsidRDefault="007A3DDF" w:rsidP="007A3DDF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283" w:line="370" w:lineRule="exact"/>
        <w:ind w:right="14"/>
        <w:jc w:val="both"/>
        <w:rPr>
          <w:rFonts w:ascii="Times New Roman" w:eastAsiaTheme="minorEastAsia" w:hAnsi="Times New Roman" w:cs="Times New Roman"/>
          <w:spacing w:val="-16"/>
          <w:sz w:val="28"/>
          <w:szCs w:val="28"/>
        </w:rPr>
      </w:pPr>
      <w:r w:rsidRPr="007A3DD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Мониторинг представляет собой уровневую структуру и включает в себя административный уровень школы, уровень методических объединений учителей-предметников и классных руководителей и уровень Управляющего </w:t>
      </w:r>
      <w:r w:rsidRPr="007A3DDF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7A3DDF" w:rsidRPr="007A3DDF" w:rsidRDefault="007A3DDF" w:rsidP="007A3DDF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274" w:line="370" w:lineRule="exact"/>
        <w:ind w:right="24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</w:rPr>
      </w:pP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Проведение мониторинга требует координации действий администрации и </w:t>
      </w:r>
      <w:r w:rsidRPr="007A3DDF">
        <w:rPr>
          <w:rFonts w:ascii="Times New Roman" w:hAnsi="Times New Roman" w:cs="Times New Roman"/>
          <w:sz w:val="28"/>
          <w:szCs w:val="28"/>
        </w:rPr>
        <w:t>всего педагогического коллектива МОУ   Титовской СОШ</w:t>
      </w:r>
    </w:p>
    <w:p w:rsidR="007A3DDF" w:rsidRPr="007A3DDF" w:rsidRDefault="007A3DDF" w:rsidP="007A3DDF">
      <w:pPr>
        <w:rPr>
          <w:rFonts w:ascii="Times New Roman" w:eastAsiaTheme="minorEastAsia" w:hAnsi="Times New Roman" w:cs="Times New Roman"/>
          <w:sz w:val="2"/>
          <w:szCs w:val="2"/>
        </w:rPr>
      </w:pPr>
    </w:p>
    <w:p w:rsidR="007A3DDF" w:rsidRPr="007A3DDF" w:rsidRDefault="007A3DDF" w:rsidP="007A3DDF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274" w:line="370" w:lineRule="exact"/>
        <w:ind w:left="5" w:right="10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</w:rPr>
      </w:pPr>
      <w:r w:rsidRPr="007A3DDF">
        <w:rPr>
          <w:rFonts w:ascii="Times New Roman" w:hAnsi="Times New Roman" w:cs="Times New Roman"/>
          <w:sz w:val="28"/>
          <w:szCs w:val="28"/>
        </w:rPr>
        <w:t>Администрация МОУ Титовской СОШ оказывает содействие в организации мониторинга, проводимого на муниципальном уровне.</w:t>
      </w:r>
    </w:p>
    <w:p w:rsidR="007A3DDF" w:rsidRPr="007A3DDF" w:rsidRDefault="007A3DDF" w:rsidP="007A3DDF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283" w:line="370" w:lineRule="exact"/>
        <w:ind w:left="5" w:right="10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</w:rPr>
      </w:pPr>
      <w:r w:rsidRPr="007A3DDF">
        <w:rPr>
          <w:rFonts w:ascii="Times New Roman" w:hAnsi="Times New Roman" w:cs="Times New Roman"/>
          <w:sz w:val="28"/>
          <w:szCs w:val="28"/>
        </w:rPr>
        <w:t>Для проведения мониторинга назначаются ответственные липа, состав которых утверждается приказом директором школы. В состав лиц, осуществляющих мониторинг, включаются заместители директора по УВР, ВР, руководители школьных МО, учителя.</w:t>
      </w:r>
    </w:p>
    <w:p w:rsidR="007A3DDF" w:rsidRPr="007A3DDF" w:rsidRDefault="007A3DDF" w:rsidP="007A3DDF">
      <w:pPr>
        <w:shd w:val="clear" w:color="auto" w:fill="FFFFFF"/>
        <w:tabs>
          <w:tab w:val="left" w:pos="571"/>
        </w:tabs>
        <w:spacing w:before="288" w:line="365" w:lineRule="exact"/>
        <w:ind w:left="14" w:right="10"/>
        <w:jc w:val="both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spacing w:val="-21"/>
          <w:sz w:val="28"/>
          <w:szCs w:val="28"/>
        </w:rPr>
        <w:t>7.</w:t>
      </w:r>
      <w:r w:rsidRPr="007A3D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3DDF">
        <w:rPr>
          <w:rFonts w:ascii="Times New Roman" w:hAnsi="Times New Roman" w:cs="Times New Roman"/>
          <w:sz w:val="28"/>
          <w:szCs w:val="28"/>
        </w:rPr>
        <w:t>Проведение мониторинга предполагает широкое использование</w:t>
      </w:r>
      <w:r w:rsidRPr="007A3DDF">
        <w:rPr>
          <w:rFonts w:ascii="Times New Roman" w:hAnsi="Times New Roman" w:cs="Times New Roman"/>
          <w:sz w:val="28"/>
          <w:szCs w:val="28"/>
        </w:rPr>
        <w:br/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t>современных информационных технологий на всех этапах сбора, обработки,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A3DDF">
        <w:rPr>
          <w:rFonts w:ascii="Times New Roman" w:hAnsi="Times New Roman" w:cs="Times New Roman"/>
          <w:sz w:val="28"/>
          <w:szCs w:val="28"/>
        </w:rPr>
        <w:t>хранения и использования информации.</w:t>
      </w:r>
    </w:p>
    <w:p w:rsidR="007A3DDF" w:rsidRPr="007A3DDF" w:rsidRDefault="007A3DDF" w:rsidP="007A3DDF">
      <w:pPr>
        <w:shd w:val="clear" w:color="auto" w:fill="FFFFFF"/>
        <w:spacing w:before="322"/>
        <w:ind w:left="10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>4.</w:t>
      </w:r>
      <w:r w:rsidRPr="007A3DD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7A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Реализация мониторинга</w:t>
      </w:r>
    </w:p>
    <w:p w:rsidR="007A3DDF" w:rsidRDefault="007A3DDF" w:rsidP="007A3DDF">
      <w:pPr>
        <w:shd w:val="clear" w:color="auto" w:fill="FFFFFF"/>
        <w:spacing w:line="365" w:lineRule="exact"/>
        <w:ind w:left="11" w:right="6"/>
        <w:jc w:val="both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4.1. </w:t>
      </w:r>
      <w:r w:rsidRPr="007A3DDF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мониторинга предполагает последовательность следующих </w:t>
      </w:r>
      <w:r w:rsidRPr="007A3DDF">
        <w:rPr>
          <w:rFonts w:ascii="Times New Roman" w:hAnsi="Times New Roman" w:cs="Times New Roman"/>
          <w:sz w:val="28"/>
          <w:szCs w:val="28"/>
        </w:rPr>
        <w:t>действий:</w:t>
      </w:r>
    </w:p>
    <w:p w:rsidR="007A3DDF" w:rsidRPr="007A3DDF" w:rsidRDefault="007A3DDF" w:rsidP="007A3DDF">
      <w:pPr>
        <w:pStyle w:val="a7"/>
        <w:numPr>
          <w:ilvl w:val="0"/>
          <w:numId w:val="8"/>
        </w:numPr>
        <w:shd w:val="clear" w:color="auto" w:fill="FFFFFF"/>
        <w:spacing w:line="365" w:lineRule="exact"/>
        <w:ind w:right="6"/>
        <w:jc w:val="both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z w:val="28"/>
          <w:szCs w:val="28"/>
        </w:rPr>
        <w:t>определение и обоснование объекта мониторинга;</w:t>
      </w:r>
    </w:p>
    <w:p w:rsidR="007A3DDF" w:rsidRPr="007A3DDF" w:rsidRDefault="007A3DDF" w:rsidP="007A3DDF">
      <w:pPr>
        <w:pStyle w:val="a7"/>
        <w:numPr>
          <w:ilvl w:val="0"/>
          <w:numId w:val="8"/>
        </w:numPr>
        <w:shd w:val="clear" w:color="auto" w:fill="FFFFFF"/>
        <w:spacing w:line="370" w:lineRule="exact"/>
        <w:jc w:val="both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z w:val="28"/>
          <w:szCs w:val="28"/>
        </w:rPr>
        <w:t>сбор данных, используемых для мониторинга;</w:t>
      </w:r>
    </w:p>
    <w:p w:rsidR="007A3DDF" w:rsidRPr="007A3DDF" w:rsidRDefault="007A3DDF" w:rsidP="007A3DDF">
      <w:pPr>
        <w:pStyle w:val="a7"/>
        <w:numPr>
          <w:ilvl w:val="0"/>
          <w:numId w:val="8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3DDF">
        <w:rPr>
          <w:rFonts w:ascii="Times New Roman" w:hAnsi="Times New Roman" w:cs="Times New Roman"/>
          <w:spacing w:val="-2"/>
          <w:sz w:val="28"/>
          <w:szCs w:val="28"/>
        </w:rPr>
        <w:t>структурирование   баз   данных,   обеспечивающих   хранение   и</w:t>
      </w:r>
      <w:r w:rsidRPr="007A3DDF">
        <w:rPr>
          <w:rFonts w:ascii="Times New Roman" w:eastAsiaTheme="minorEastAsia" w:hAnsi="Times New Roman" w:cs="Times New Roman"/>
        </w:rPr>
        <w:t xml:space="preserve"> </w:t>
      </w:r>
      <w:r w:rsidRPr="007A3DDF">
        <w:rPr>
          <w:rFonts w:ascii="Times New Roman" w:hAnsi="Times New Roman" w:cs="Times New Roman"/>
          <w:sz w:val="28"/>
          <w:szCs w:val="28"/>
        </w:rPr>
        <w:t>оперативное использование информации;</w:t>
      </w:r>
    </w:p>
    <w:p w:rsidR="007A3DDF" w:rsidRPr="007A3DDF" w:rsidRDefault="007A3DDF" w:rsidP="007A3DDF">
      <w:pPr>
        <w:pStyle w:val="a7"/>
        <w:numPr>
          <w:ilvl w:val="0"/>
          <w:numId w:val="8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3DDF">
        <w:rPr>
          <w:rFonts w:ascii="Times New Roman" w:hAnsi="Times New Roman" w:cs="Times New Roman"/>
          <w:sz w:val="28"/>
          <w:szCs w:val="28"/>
        </w:rPr>
        <w:t xml:space="preserve">обработка полученных данных в ходе мониторинга; </w:t>
      </w:r>
    </w:p>
    <w:p w:rsidR="007A3DDF" w:rsidRPr="007A3DDF" w:rsidRDefault="007A3DDF" w:rsidP="007A3DDF">
      <w:pPr>
        <w:pStyle w:val="a7"/>
        <w:numPr>
          <w:ilvl w:val="0"/>
          <w:numId w:val="8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3DDF">
        <w:rPr>
          <w:rFonts w:ascii="Times New Roman" w:hAnsi="Times New Roman" w:cs="Times New Roman"/>
          <w:spacing w:val="-2"/>
          <w:sz w:val="28"/>
          <w:szCs w:val="28"/>
        </w:rPr>
        <w:t>анализ и интерпретация полученных данных в ходе мониторинга;</w:t>
      </w:r>
    </w:p>
    <w:p w:rsidR="007A3DDF" w:rsidRPr="007A3DDF" w:rsidRDefault="007A3DDF" w:rsidP="007A3DDF">
      <w:pPr>
        <w:pStyle w:val="a7"/>
        <w:numPr>
          <w:ilvl w:val="0"/>
          <w:numId w:val="8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3DDF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подготовка документов по итогам анализа полученных данных; </w:t>
      </w:r>
    </w:p>
    <w:p w:rsidR="007A3DDF" w:rsidRPr="007A3DDF" w:rsidRDefault="007A3DDF" w:rsidP="007A3DDF">
      <w:pPr>
        <w:pStyle w:val="a7"/>
        <w:numPr>
          <w:ilvl w:val="0"/>
          <w:numId w:val="8"/>
        </w:numPr>
        <w:shd w:val="clear" w:color="auto" w:fill="FFFFFF"/>
        <w:spacing w:line="370" w:lineRule="exact"/>
        <w:jc w:val="both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z w:val="28"/>
          <w:szCs w:val="28"/>
        </w:rPr>
        <w:t>распространение результатов мониторинга среди пользователей</w:t>
      </w:r>
      <w:r w:rsidRPr="007A3DDF">
        <w:rPr>
          <w:rFonts w:ascii="Times New Roman" w:eastAsiaTheme="minorEastAsia" w:hAnsi="Times New Roman" w:cs="Times New Roman"/>
        </w:rPr>
        <w:t xml:space="preserve"> 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t>мониторинга.</w:t>
      </w:r>
    </w:p>
    <w:p w:rsidR="007A3DDF" w:rsidRPr="007A3DDF" w:rsidRDefault="007A3DDF" w:rsidP="007A3DDF">
      <w:pPr>
        <w:shd w:val="clear" w:color="auto" w:fill="FFFFFF"/>
        <w:tabs>
          <w:tab w:val="left" w:pos="648"/>
        </w:tabs>
        <w:spacing w:line="374" w:lineRule="exact"/>
        <w:ind w:right="29"/>
        <w:jc w:val="both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spacing w:val="-10"/>
          <w:sz w:val="28"/>
          <w:szCs w:val="28"/>
        </w:rPr>
        <w:t>4.2.</w:t>
      </w:r>
      <w:r w:rsidRPr="007A3D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3DDF">
        <w:rPr>
          <w:rFonts w:ascii="Times New Roman" w:hAnsi="Times New Roman" w:cs="Times New Roman"/>
          <w:sz w:val="28"/>
          <w:szCs w:val="28"/>
        </w:rPr>
        <w:t>Общими требованиями к инструментарию мониторинга являются</w:t>
      </w:r>
      <w:r w:rsidRPr="007A3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3DDF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7A3DDF">
        <w:rPr>
          <w:rFonts w:ascii="Times New Roman" w:hAnsi="Times New Roman" w:cs="Times New Roman"/>
          <w:sz w:val="28"/>
          <w:szCs w:val="28"/>
        </w:rPr>
        <w:t>, надежность, удобство использования, доступность для</w:t>
      </w:r>
      <w:r w:rsidRPr="007A3DDF">
        <w:rPr>
          <w:rFonts w:ascii="Times New Roman" w:hAnsi="Times New Roman" w:cs="Times New Roman"/>
          <w:sz w:val="28"/>
          <w:szCs w:val="28"/>
        </w:rPr>
        <w:br/>
      </w:r>
      <w:r w:rsidRPr="007A3DDF">
        <w:rPr>
          <w:rFonts w:ascii="Times New Roman" w:hAnsi="Times New Roman" w:cs="Times New Roman"/>
          <w:spacing w:val="-1"/>
          <w:sz w:val="28"/>
          <w:szCs w:val="28"/>
        </w:rPr>
        <w:t xml:space="preserve">различных уровней управления, </w:t>
      </w:r>
      <w:proofErr w:type="spellStart"/>
      <w:r w:rsidRPr="007A3DDF">
        <w:rPr>
          <w:rFonts w:ascii="Times New Roman" w:hAnsi="Times New Roman" w:cs="Times New Roman"/>
          <w:spacing w:val="-1"/>
          <w:sz w:val="28"/>
          <w:szCs w:val="28"/>
        </w:rPr>
        <w:t>стандартизированность</w:t>
      </w:r>
      <w:proofErr w:type="spellEnd"/>
      <w:r w:rsidRPr="007A3DDF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7A3DDF">
        <w:rPr>
          <w:rFonts w:ascii="Times New Roman" w:hAnsi="Times New Roman" w:cs="Times New Roman"/>
          <w:spacing w:val="-1"/>
          <w:sz w:val="28"/>
          <w:szCs w:val="28"/>
        </w:rPr>
        <w:t>апробированность</w:t>
      </w:r>
      <w:proofErr w:type="spellEnd"/>
      <w:r w:rsidRPr="007A3DD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A3DDF" w:rsidRPr="007A3DDF" w:rsidRDefault="007A3DDF" w:rsidP="007A3DDF">
      <w:pPr>
        <w:numPr>
          <w:ilvl w:val="0"/>
          <w:numId w:val="9"/>
        </w:numPr>
        <w:shd w:val="clear" w:color="auto" w:fill="FFFFFF"/>
        <w:tabs>
          <w:tab w:val="left" w:pos="518"/>
        </w:tabs>
        <w:spacing w:before="283" w:line="370" w:lineRule="exact"/>
        <w:ind w:right="14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</w:rPr>
      </w:pPr>
      <w:r w:rsidRPr="007A3DDF">
        <w:rPr>
          <w:rFonts w:ascii="Times New Roman" w:hAnsi="Times New Roman" w:cs="Times New Roman"/>
          <w:sz w:val="28"/>
          <w:szCs w:val="28"/>
        </w:rPr>
        <w:t xml:space="preserve">Процедура измерения, используемая в рамках мониторинга, направлена </w:t>
      </w:r>
      <w:r w:rsidRPr="007A3DDF">
        <w:rPr>
          <w:rFonts w:ascii="Times New Roman" w:hAnsi="Times New Roman" w:cs="Times New Roman"/>
          <w:spacing w:val="-1"/>
          <w:sz w:val="28"/>
          <w:szCs w:val="28"/>
        </w:rPr>
        <w:t>на установление качественных и количественных характеристик.</w:t>
      </w:r>
    </w:p>
    <w:p w:rsidR="007A3DDF" w:rsidRPr="007A3DDF" w:rsidRDefault="007A3DDF" w:rsidP="007A3DDF">
      <w:pPr>
        <w:numPr>
          <w:ilvl w:val="0"/>
          <w:numId w:val="9"/>
        </w:numPr>
        <w:shd w:val="clear" w:color="auto" w:fill="FFFFFF"/>
        <w:tabs>
          <w:tab w:val="left" w:pos="518"/>
        </w:tabs>
        <w:spacing w:before="274" w:line="370" w:lineRule="exact"/>
        <w:ind w:right="14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</w:rPr>
      </w:pP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Основными инструментами, позволяющими дать качественную оценку 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lastRenderedPageBreak/>
        <w:t>системе образования,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7A3DD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 анализ изменений характеристик во времени (динамический анализ) и сравнение одних характеристик с аналогичными в </w:t>
      </w:r>
      <w:r w:rsidRPr="007A3DDF">
        <w:rPr>
          <w:rFonts w:ascii="Times New Roman" w:hAnsi="Times New Roman" w:cs="Times New Roman"/>
          <w:sz w:val="28"/>
          <w:szCs w:val="28"/>
        </w:rPr>
        <w:t>рамках образовательной системы (сопоставительный анализ).</w:t>
      </w:r>
    </w:p>
    <w:p w:rsidR="007A3DDF" w:rsidRPr="007A3DDF" w:rsidRDefault="007A3DDF" w:rsidP="007A3DDF">
      <w:pPr>
        <w:numPr>
          <w:ilvl w:val="0"/>
          <w:numId w:val="9"/>
        </w:numPr>
        <w:shd w:val="clear" w:color="auto" w:fill="FFFFFF"/>
        <w:tabs>
          <w:tab w:val="left" w:pos="518"/>
        </w:tabs>
        <w:spacing w:before="278" w:line="370" w:lineRule="exact"/>
        <w:ind w:right="19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</w:rPr>
      </w:pPr>
      <w:r w:rsidRPr="007A3DDF">
        <w:rPr>
          <w:rFonts w:ascii="Times New Roman" w:hAnsi="Times New Roman" w:cs="Times New Roman"/>
          <w:spacing w:val="-3"/>
          <w:sz w:val="28"/>
          <w:szCs w:val="28"/>
        </w:rPr>
        <w:t xml:space="preserve">При оценке качества образования в МОУ Титовской СОШ основными </w:t>
      </w:r>
      <w:r w:rsidRPr="007A3DDF">
        <w:rPr>
          <w:rFonts w:ascii="Times New Roman" w:hAnsi="Times New Roman" w:cs="Times New Roman"/>
          <w:sz w:val="28"/>
          <w:szCs w:val="28"/>
        </w:rPr>
        <w:t>методами установления фактических значений показателей являются экспертиза и измерение.</w:t>
      </w:r>
    </w:p>
    <w:p w:rsidR="007A3DDF" w:rsidRPr="007A3DDF" w:rsidRDefault="007A3DDF" w:rsidP="007A3DDF">
      <w:pPr>
        <w:shd w:val="clear" w:color="auto" w:fill="FFFFFF"/>
        <w:spacing w:before="288" w:line="365" w:lineRule="exact"/>
        <w:ind w:left="5" w:right="19"/>
        <w:jc w:val="both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pacing w:val="-1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A3DDF">
        <w:rPr>
          <w:rFonts w:ascii="Times New Roman" w:hAnsi="Times New Roman" w:cs="Times New Roman"/>
          <w:spacing w:val="-1"/>
          <w:sz w:val="28"/>
          <w:szCs w:val="28"/>
        </w:rPr>
        <w:t xml:space="preserve"> всестороннее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3DDF">
        <w:rPr>
          <w:rFonts w:ascii="Times New Roman" w:hAnsi="Times New Roman" w:cs="Times New Roman"/>
          <w:spacing w:val="-1"/>
          <w:sz w:val="28"/>
          <w:szCs w:val="28"/>
        </w:rPr>
        <w:t xml:space="preserve"> изучение состояния образовательных процессов, </w:t>
      </w:r>
      <w:r w:rsidRPr="007A3DDF">
        <w:rPr>
          <w:rFonts w:ascii="Times New Roman" w:hAnsi="Times New Roman" w:cs="Times New Roman"/>
          <w:sz w:val="28"/>
          <w:szCs w:val="28"/>
        </w:rPr>
        <w:t>условий и результатов образовательной деятельности.</w:t>
      </w:r>
    </w:p>
    <w:p w:rsidR="007A3DDF" w:rsidRPr="007A3DDF" w:rsidRDefault="007A3DDF" w:rsidP="007A3DDF">
      <w:pPr>
        <w:shd w:val="clear" w:color="auto" w:fill="FFFFFF"/>
        <w:spacing w:before="283" w:line="370" w:lineRule="exact"/>
        <w:ind w:left="5" w:right="5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Измерение – оц</w:t>
      </w:r>
      <w:r w:rsidRPr="007A3DDF">
        <w:rPr>
          <w:rFonts w:ascii="Times New Roman" w:hAnsi="Times New Roman" w:cs="Times New Roman"/>
          <w:sz w:val="28"/>
          <w:szCs w:val="28"/>
        </w:rPr>
        <w:t>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DDF">
        <w:rPr>
          <w:rFonts w:ascii="Times New Roman" w:hAnsi="Times New Roman" w:cs="Times New Roman"/>
          <w:sz w:val="28"/>
          <w:szCs w:val="28"/>
        </w:rPr>
        <w:t xml:space="preserve"> уровня образовательных достижений с помощью 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измерительных материалов (традиционных контрольных работ, </w:t>
      </w:r>
      <w:r w:rsidRPr="007A3DDF">
        <w:rPr>
          <w:rFonts w:ascii="Times New Roman" w:hAnsi="Times New Roman" w:cs="Times New Roman"/>
          <w:sz w:val="28"/>
          <w:szCs w:val="28"/>
        </w:rPr>
        <w:t xml:space="preserve">тестов, анкет и др.), имеющих стандартизированную форму и содержание </w:t>
      </w:r>
      <w:r w:rsidRPr="007A3DDF">
        <w:rPr>
          <w:rFonts w:ascii="Times New Roman" w:hAnsi="Times New Roman" w:cs="Times New Roman"/>
          <w:spacing w:val="-1"/>
          <w:sz w:val="28"/>
          <w:szCs w:val="28"/>
        </w:rPr>
        <w:t>которых соответствует реализуемым в школе образовательным программам.</w:t>
      </w:r>
    </w:p>
    <w:p w:rsidR="007A3DDF" w:rsidRPr="007A3DDF" w:rsidRDefault="007A3DDF" w:rsidP="007A3DDF">
      <w:pPr>
        <w:shd w:val="clear" w:color="auto" w:fill="FFFFFF"/>
        <w:ind w:right="5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b/>
          <w:spacing w:val="-1"/>
          <w:sz w:val="28"/>
          <w:szCs w:val="28"/>
        </w:rPr>
        <w:t>5.</w:t>
      </w:r>
      <w:r w:rsidRPr="007A3DD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7A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Методы проведения мониторинга:</w:t>
      </w:r>
    </w:p>
    <w:p w:rsidR="007A3DDF" w:rsidRPr="007A3DDF" w:rsidRDefault="007A3DDF" w:rsidP="007A3DDF">
      <w:pPr>
        <w:pStyle w:val="a7"/>
        <w:numPr>
          <w:ilvl w:val="0"/>
          <w:numId w:val="11"/>
        </w:numPr>
        <w:shd w:val="clear" w:color="auto" w:fill="FFFFFF"/>
        <w:tabs>
          <w:tab w:val="left" w:pos="1387"/>
        </w:tabs>
        <w:spacing w:line="370" w:lineRule="exact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z w:val="28"/>
          <w:szCs w:val="28"/>
        </w:rPr>
        <w:t>экспертное оценивание,</w:t>
      </w:r>
    </w:p>
    <w:p w:rsidR="007A3DDF" w:rsidRPr="007A3DDF" w:rsidRDefault="007A3DDF" w:rsidP="007A3DDF">
      <w:pPr>
        <w:pStyle w:val="a7"/>
        <w:numPr>
          <w:ilvl w:val="0"/>
          <w:numId w:val="11"/>
        </w:numPr>
        <w:shd w:val="clear" w:color="auto" w:fill="FFFFFF"/>
        <w:tabs>
          <w:tab w:val="left" w:pos="1387"/>
        </w:tabs>
        <w:spacing w:line="370" w:lineRule="exact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z w:val="28"/>
          <w:szCs w:val="28"/>
        </w:rPr>
        <w:t>тестирование, анкетирование,</w:t>
      </w:r>
    </w:p>
    <w:p w:rsidR="007A3DDF" w:rsidRPr="007A3DDF" w:rsidRDefault="007A3DDF" w:rsidP="007A3DDF">
      <w:pPr>
        <w:pStyle w:val="a7"/>
        <w:numPr>
          <w:ilvl w:val="0"/>
          <w:numId w:val="11"/>
        </w:numPr>
        <w:shd w:val="clear" w:color="auto" w:fill="FFFFFF"/>
        <w:tabs>
          <w:tab w:val="left" w:pos="1387"/>
        </w:tabs>
        <w:spacing w:line="370" w:lineRule="exact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z w:val="28"/>
          <w:szCs w:val="28"/>
        </w:rPr>
        <w:t>проведение контрольных и других квалификационных работ,</w:t>
      </w:r>
    </w:p>
    <w:p w:rsidR="007A3DDF" w:rsidRPr="007A3DDF" w:rsidRDefault="007A3DDF" w:rsidP="007A3DDF">
      <w:pPr>
        <w:pStyle w:val="a7"/>
        <w:numPr>
          <w:ilvl w:val="0"/>
          <w:numId w:val="11"/>
        </w:numPr>
        <w:shd w:val="clear" w:color="auto" w:fill="FFFFFF"/>
        <w:tabs>
          <w:tab w:val="left" w:pos="1387"/>
        </w:tabs>
        <w:spacing w:line="370" w:lineRule="exact"/>
        <w:rPr>
          <w:rFonts w:ascii="Times New Roman" w:eastAsiaTheme="minorEastAsia" w:hAnsi="Times New Roman" w:cs="Times New Roman"/>
        </w:rPr>
      </w:pPr>
      <w:r w:rsidRPr="007A3DDF">
        <w:rPr>
          <w:rFonts w:ascii="Times New Roman" w:hAnsi="Times New Roman" w:cs="Times New Roman"/>
          <w:spacing w:val="-1"/>
          <w:sz w:val="28"/>
          <w:szCs w:val="28"/>
        </w:rPr>
        <w:t>статистическая обработка информации.</w:t>
      </w:r>
    </w:p>
    <w:p w:rsidR="007A3DDF" w:rsidRPr="007A3DDF" w:rsidRDefault="007A3DDF" w:rsidP="007A3DDF">
      <w:pPr>
        <w:shd w:val="clear" w:color="auto" w:fill="FFFFFF"/>
        <w:spacing w:before="326"/>
        <w:ind w:left="149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6. </w:t>
      </w:r>
      <w:r w:rsidRPr="007A3DDF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системы мониторинга качества образования</w:t>
      </w:r>
    </w:p>
    <w:p w:rsidR="007A3DDF" w:rsidRPr="007A3DDF" w:rsidRDefault="007A3DDF" w:rsidP="007A3DDF">
      <w:pPr>
        <w:shd w:val="clear" w:color="auto" w:fill="FFFFFF"/>
        <w:spacing w:before="43"/>
        <w:ind w:left="1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  Титовской СОШ.</w:t>
      </w:r>
    </w:p>
    <w:p w:rsidR="007A3DDF" w:rsidRPr="007A3DDF" w:rsidRDefault="007A3DDF" w:rsidP="007A3DDF">
      <w:pPr>
        <w:numPr>
          <w:ilvl w:val="0"/>
          <w:numId w:val="10"/>
        </w:numPr>
        <w:shd w:val="clear" w:color="auto" w:fill="FFFFFF"/>
        <w:tabs>
          <w:tab w:val="left" w:pos="509"/>
        </w:tabs>
        <w:spacing w:before="283" w:line="370" w:lineRule="exact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</w:rPr>
      </w:pP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качества результата рассматривается как одно из основных </w:t>
      </w:r>
      <w:r w:rsidRPr="007A3DDF">
        <w:rPr>
          <w:rFonts w:ascii="Times New Roman" w:hAnsi="Times New Roman" w:cs="Times New Roman"/>
          <w:sz w:val="28"/>
          <w:szCs w:val="28"/>
        </w:rPr>
        <w:t>аспектов качества образования.</w:t>
      </w:r>
    </w:p>
    <w:p w:rsidR="007A3DDF" w:rsidRPr="007A3DDF" w:rsidRDefault="007A3DDF" w:rsidP="007A3DDF">
      <w:pPr>
        <w:numPr>
          <w:ilvl w:val="0"/>
          <w:numId w:val="10"/>
        </w:numPr>
        <w:shd w:val="clear" w:color="auto" w:fill="FFFFFF"/>
        <w:tabs>
          <w:tab w:val="left" w:pos="509"/>
        </w:tabs>
        <w:rPr>
          <w:rFonts w:ascii="Times New Roman" w:eastAsiaTheme="minorEastAsia" w:hAnsi="Times New Roman" w:cs="Times New Roman"/>
          <w:spacing w:val="-10"/>
          <w:sz w:val="28"/>
          <w:szCs w:val="28"/>
        </w:rPr>
      </w:pPr>
      <w:r w:rsidRPr="007A3DDF">
        <w:rPr>
          <w:rFonts w:ascii="Times New Roman" w:hAnsi="Times New Roman" w:cs="Times New Roman"/>
          <w:sz w:val="28"/>
          <w:szCs w:val="28"/>
        </w:rPr>
        <w:t>Основными направлениями мониторинга являются:</w:t>
      </w:r>
    </w:p>
    <w:p w:rsidR="007A3DDF" w:rsidRPr="00D54C47" w:rsidRDefault="007A3DDF" w:rsidP="00D54C47">
      <w:pPr>
        <w:pStyle w:val="a7"/>
        <w:numPr>
          <w:ilvl w:val="0"/>
          <w:numId w:val="12"/>
        </w:numPr>
        <w:shd w:val="clear" w:color="auto" w:fill="FFFFFF"/>
        <w:spacing w:line="370" w:lineRule="exact"/>
        <w:jc w:val="both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z w:val="28"/>
          <w:szCs w:val="28"/>
        </w:rPr>
        <w:t xml:space="preserve">оценка общего уровня усвоения </w:t>
      </w:r>
      <w:proofErr w:type="gramStart"/>
      <w:r w:rsidRPr="00D54C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4C47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Pr="00D54C47">
        <w:rPr>
          <w:rFonts w:ascii="Times New Roman" w:hAnsi="Times New Roman" w:cs="Times New Roman"/>
          <w:spacing w:val="-1"/>
          <w:sz w:val="28"/>
          <w:szCs w:val="28"/>
        </w:rPr>
        <w:t xml:space="preserve">школы основных знаний и умений по общеобразовательным </w:t>
      </w:r>
      <w:r w:rsidRPr="00D54C47">
        <w:rPr>
          <w:rFonts w:ascii="Times New Roman" w:hAnsi="Times New Roman" w:cs="Times New Roman"/>
          <w:sz w:val="28"/>
          <w:szCs w:val="28"/>
        </w:rPr>
        <w:t>предметам;</w:t>
      </w:r>
    </w:p>
    <w:p w:rsidR="007A3DDF" w:rsidRPr="00D54C47" w:rsidRDefault="007A3DDF" w:rsidP="00D54C47">
      <w:pPr>
        <w:pStyle w:val="a7"/>
        <w:numPr>
          <w:ilvl w:val="0"/>
          <w:numId w:val="12"/>
        </w:numPr>
        <w:shd w:val="clear" w:color="auto" w:fill="FFFFFF"/>
        <w:spacing w:line="370" w:lineRule="exact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9 клас</w:t>
      </w:r>
      <w:r w:rsidRPr="00D54C47">
        <w:rPr>
          <w:rFonts w:ascii="Times New Roman" w:hAnsi="Times New Roman" w:cs="Times New Roman"/>
          <w:sz w:val="28"/>
          <w:szCs w:val="28"/>
        </w:rPr>
        <w:t>сов (ОГЭ)</w:t>
      </w:r>
      <w:r w:rsidRPr="00D54C4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A3DDF" w:rsidRPr="00D54C47" w:rsidRDefault="007A3DDF" w:rsidP="00D54C47">
      <w:pPr>
        <w:pStyle w:val="a7"/>
        <w:numPr>
          <w:ilvl w:val="0"/>
          <w:numId w:val="12"/>
        </w:numPr>
        <w:shd w:val="clear" w:color="auto" w:fill="FFFFFF"/>
        <w:spacing w:line="370" w:lineRule="exact"/>
        <w:ind w:right="216"/>
        <w:jc w:val="both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образования на основе государственной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(ито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говой) аттестации выпускников 1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1 классов (ЕГЭ);</w:t>
      </w:r>
    </w:p>
    <w:p w:rsidR="007A3DDF" w:rsidRPr="00D54C47" w:rsidRDefault="007A3DDF" w:rsidP="00D54C47">
      <w:pPr>
        <w:pStyle w:val="a7"/>
        <w:numPr>
          <w:ilvl w:val="0"/>
          <w:numId w:val="12"/>
        </w:numPr>
        <w:shd w:val="clear" w:color="auto" w:fill="FFFFFF"/>
        <w:spacing w:line="370" w:lineRule="exact"/>
        <w:ind w:right="216"/>
        <w:jc w:val="both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 и диагностика учебных достижений обучающихся по </w:t>
      </w:r>
      <w:r w:rsidRPr="00D54C47">
        <w:rPr>
          <w:rFonts w:ascii="Times New Roman" w:hAnsi="Times New Roman" w:cs="Times New Roman"/>
          <w:sz w:val="28"/>
          <w:szCs w:val="28"/>
        </w:rPr>
        <w:t xml:space="preserve">завершении первой, второй и третьей ступеней общего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по каждому учебному предмету и по завершении </w:t>
      </w:r>
      <w:r w:rsidRPr="00D54C47">
        <w:rPr>
          <w:rFonts w:ascii="Times New Roman" w:hAnsi="Times New Roman" w:cs="Times New Roman"/>
          <w:sz w:val="28"/>
          <w:szCs w:val="28"/>
        </w:rPr>
        <w:t>учебного года (в рамках стартового, рубежного и итогового контроля);</w:t>
      </w:r>
    </w:p>
    <w:p w:rsidR="007A3DDF" w:rsidRPr="00D54C47" w:rsidRDefault="007A3DDF" w:rsidP="00D54C47">
      <w:pPr>
        <w:pStyle w:val="a7"/>
        <w:numPr>
          <w:ilvl w:val="0"/>
          <w:numId w:val="12"/>
        </w:numPr>
        <w:shd w:val="clear" w:color="auto" w:fill="FFFFFF"/>
        <w:tabs>
          <w:tab w:val="left" w:pos="5554"/>
          <w:tab w:val="left" w:pos="6293"/>
        </w:tabs>
        <w:spacing w:line="370" w:lineRule="exact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  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уровня</w:t>
      </w:r>
      <w:r w:rsidRPr="00D54C47">
        <w:rPr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>и</w:t>
      </w:r>
      <w:r w:rsidRPr="00D54C47">
        <w:rPr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 xml:space="preserve">качества    </w:t>
      </w:r>
      <w:r w:rsidRPr="00D54C47">
        <w:rPr>
          <w:rFonts w:ascii="Times New Roman" w:hAnsi="Times New Roman" w:cs="Times New Roman"/>
          <w:sz w:val="28"/>
          <w:szCs w:val="28"/>
        </w:rPr>
        <w:t>воспитания,</w:t>
      </w:r>
      <w:r w:rsidRPr="00D54C47">
        <w:rPr>
          <w:rFonts w:ascii="Times New Roman" w:eastAsiaTheme="minorEastAsia" w:hAnsi="Times New Roman" w:cs="Times New Roman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>обеспечиваемого в МОУ Титовской СОШ</w:t>
      </w:r>
      <w:r w:rsidR="00D54C47" w:rsidRPr="00D54C47">
        <w:rPr>
          <w:rFonts w:ascii="Times New Roman" w:hAnsi="Times New Roman" w:cs="Times New Roman"/>
          <w:sz w:val="28"/>
          <w:szCs w:val="28"/>
        </w:rPr>
        <w:t>.</w:t>
      </w:r>
    </w:p>
    <w:p w:rsidR="007A3DDF" w:rsidRPr="007A3DDF" w:rsidRDefault="007A3DDF" w:rsidP="007A3DDF">
      <w:pPr>
        <w:shd w:val="clear" w:color="auto" w:fill="FFFFFF"/>
        <w:spacing w:before="288" w:line="365" w:lineRule="exact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6.2.1.     </w:t>
      </w:r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Система     мониторинговых     исследований     в     МОУ Титовской </w:t>
      </w:r>
      <w:r w:rsidR="00D54C47">
        <w:rPr>
          <w:rFonts w:ascii="Times New Roman" w:hAnsi="Times New Roman" w:cs="Times New Roman"/>
          <w:spacing w:val="-2"/>
          <w:sz w:val="28"/>
          <w:szCs w:val="28"/>
          <w:lang w:val="en-US"/>
        </w:rPr>
        <w:t>CO</w:t>
      </w:r>
      <w:proofErr w:type="gramStart"/>
      <w:r w:rsidR="00D54C47">
        <w:rPr>
          <w:rFonts w:ascii="Times New Roman" w:hAnsi="Times New Roman" w:cs="Times New Roman"/>
          <w:spacing w:val="-2"/>
          <w:sz w:val="28"/>
          <w:szCs w:val="28"/>
        </w:rPr>
        <w:t>Ш</w:t>
      </w:r>
      <w:proofErr w:type="gramEnd"/>
      <w:r w:rsidRPr="007A3DDF">
        <w:rPr>
          <w:rFonts w:ascii="Times New Roman" w:hAnsi="Times New Roman" w:cs="Times New Roman"/>
          <w:spacing w:val="-2"/>
          <w:sz w:val="28"/>
          <w:szCs w:val="28"/>
        </w:rPr>
        <w:t xml:space="preserve">    состоит из следующих этапов:</w:t>
      </w:r>
    </w:p>
    <w:p w:rsidR="007A3DDF" w:rsidRPr="00D54C47" w:rsidRDefault="007A3DDF" w:rsidP="00D54C47">
      <w:pPr>
        <w:pStyle w:val="a7"/>
        <w:numPr>
          <w:ilvl w:val="0"/>
          <w:numId w:val="13"/>
        </w:numPr>
        <w:shd w:val="clear" w:color="auto" w:fill="FFFFFF"/>
        <w:spacing w:before="278" w:line="370" w:lineRule="exact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pacing w:val="-1"/>
          <w:sz w:val="28"/>
          <w:szCs w:val="28"/>
        </w:rPr>
        <w:t xml:space="preserve">Стартовый        контроль.        Осуществляется       учителями </w:t>
      </w:r>
      <w:r w:rsidRPr="00D54C47">
        <w:rPr>
          <w:rFonts w:ascii="Times New Roman" w:hAnsi="Times New Roman" w:cs="Times New Roman"/>
          <w:sz w:val="28"/>
          <w:szCs w:val="28"/>
        </w:rPr>
        <w:t>предметниками в течение двух первых недель учебного года с целью определения уровня «остаточных» знаний обучающихся;</w:t>
      </w:r>
    </w:p>
    <w:p w:rsidR="007A3DDF" w:rsidRPr="00D54C47" w:rsidRDefault="007A3DDF" w:rsidP="00D54C47">
      <w:pPr>
        <w:pStyle w:val="a7"/>
        <w:numPr>
          <w:ilvl w:val="0"/>
          <w:numId w:val="13"/>
        </w:numPr>
        <w:shd w:val="clear" w:color="auto" w:fill="FFFFFF"/>
        <w:spacing w:line="370" w:lineRule="exact"/>
        <w:ind w:right="216"/>
        <w:jc w:val="both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z w:val="28"/>
          <w:szCs w:val="28"/>
        </w:rPr>
        <w:t xml:space="preserve">Текущий контроль. Осуществляется учителями - предметниками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в течение каждой учебной четверти с целью определения уровня </w:t>
      </w:r>
      <w:r w:rsidRPr="00D54C47">
        <w:rPr>
          <w:rFonts w:ascii="Times New Roman" w:hAnsi="Times New Roman" w:cs="Times New Roman"/>
          <w:sz w:val="28"/>
          <w:szCs w:val="28"/>
        </w:rPr>
        <w:t>усвоения обучающимися учебного материала;</w:t>
      </w:r>
    </w:p>
    <w:p w:rsidR="007A3DDF" w:rsidRPr="00D54C47" w:rsidRDefault="007A3DDF" w:rsidP="00D54C47">
      <w:pPr>
        <w:pStyle w:val="a7"/>
        <w:numPr>
          <w:ilvl w:val="0"/>
          <w:numId w:val="13"/>
        </w:numPr>
        <w:shd w:val="clear" w:color="auto" w:fill="FFFFFF"/>
        <w:spacing w:line="370" w:lineRule="exact"/>
        <w:ind w:right="211"/>
        <w:jc w:val="both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pacing w:val="-5"/>
          <w:sz w:val="28"/>
          <w:szCs w:val="28"/>
        </w:rPr>
        <w:t xml:space="preserve">Рубежный контроль по итогам </w:t>
      </w:r>
      <w:r w:rsidRPr="00D54C47">
        <w:rPr>
          <w:rFonts w:ascii="Times New Roman" w:hAnsi="Times New Roman" w:cs="Times New Roman"/>
          <w:spacing w:val="5"/>
          <w:sz w:val="28"/>
          <w:szCs w:val="28"/>
        </w:rPr>
        <w:t>1-й</w:t>
      </w:r>
      <w:r w:rsidRPr="00D54C47">
        <w:rPr>
          <w:rFonts w:ascii="Times New Roman" w:hAnsi="Times New Roman" w:cs="Times New Roman"/>
          <w:spacing w:val="-5"/>
          <w:sz w:val="28"/>
          <w:szCs w:val="28"/>
        </w:rPr>
        <w:t xml:space="preserve"> и 3-ей учебных четвертей. </w:t>
      </w:r>
      <w:r w:rsidRPr="00D54C47">
        <w:rPr>
          <w:rFonts w:ascii="Times New Roman" w:hAnsi="Times New Roman" w:cs="Times New Roman"/>
          <w:sz w:val="28"/>
          <w:szCs w:val="28"/>
        </w:rPr>
        <w:t>Осуществляется председателями предметных МО с целью определения уровня усвоения обучающимися материала, изученного в течение названных четвертей;</w:t>
      </w:r>
    </w:p>
    <w:p w:rsidR="007A3DDF" w:rsidRPr="00D54C47" w:rsidRDefault="007A3DDF" w:rsidP="00D54C47">
      <w:pPr>
        <w:pStyle w:val="a7"/>
        <w:numPr>
          <w:ilvl w:val="0"/>
          <w:numId w:val="13"/>
        </w:numPr>
        <w:shd w:val="clear" w:color="auto" w:fill="FFFFFF"/>
        <w:spacing w:line="370" w:lineRule="exact"/>
        <w:ind w:right="211"/>
        <w:jc w:val="both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pacing w:val="-3"/>
          <w:sz w:val="28"/>
          <w:szCs w:val="28"/>
        </w:rPr>
        <w:t xml:space="preserve">Рубежный </w:t>
      </w:r>
      <w:proofErr w:type="gramStart"/>
      <w:r w:rsidRPr="00D54C47">
        <w:rPr>
          <w:rFonts w:ascii="Times New Roman" w:hAnsi="Times New Roman" w:cs="Times New Roman"/>
          <w:spacing w:val="-3"/>
          <w:sz w:val="28"/>
          <w:szCs w:val="28"/>
        </w:rPr>
        <w:t>контроль</w:t>
      </w:r>
      <w:proofErr w:type="gramEnd"/>
      <w:r w:rsidRPr="00D54C47">
        <w:rPr>
          <w:rFonts w:ascii="Times New Roman" w:hAnsi="Times New Roman" w:cs="Times New Roman"/>
          <w:spacing w:val="-3"/>
          <w:sz w:val="28"/>
          <w:szCs w:val="28"/>
        </w:rPr>
        <w:t xml:space="preserve"> но итогам 1-го полугодия. Осуществляется </w:t>
      </w:r>
      <w:r w:rsidRPr="00D54C47">
        <w:rPr>
          <w:rFonts w:ascii="Times New Roman" w:hAnsi="Times New Roman" w:cs="Times New Roman"/>
          <w:sz w:val="28"/>
          <w:szCs w:val="28"/>
        </w:rPr>
        <w:t>администрацией школы;</w:t>
      </w:r>
    </w:p>
    <w:p w:rsidR="007A3DDF" w:rsidRPr="00D54C47" w:rsidRDefault="007A3DDF" w:rsidP="00D54C47">
      <w:pPr>
        <w:pStyle w:val="a7"/>
        <w:numPr>
          <w:ilvl w:val="0"/>
          <w:numId w:val="13"/>
        </w:numPr>
        <w:shd w:val="clear" w:color="auto" w:fill="FFFFFF"/>
        <w:spacing w:line="370" w:lineRule="exact"/>
        <w:rPr>
          <w:rFonts w:ascii="Times New Roman" w:eastAsiaTheme="minorEastAsia" w:hAnsi="Times New Roman" w:cs="Times New Roman"/>
        </w:rPr>
      </w:pPr>
      <w:r w:rsidRPr="00D54C47">
        <w:rPr>
          <w:rFonts w:ascii="Times New Roman" w:hAnsi="Times New Roman" w:cs="Times New Roman"/>
          <w:sz w:val="28"/>
          <w:szCs w:val="28"/>
        </w:rPr>
        <w:t>Итоговый контроль. Осуществляется в конце учебного года в 9-х</w:t>
      </w:r>
      <w:r w:rsidR="00D54C47" w:rsidRPr="00D54C47">
        <w:rPr>
          <w:rFonts w:ascii="Times New Roman" w:eastAsiaTheme="minorEastAsia" w:hAnsi="Times New Roman" w:cs="Times New Roman"/>
        </w:rPr>
        <w:t xml:space="preserve"> </w:t>
      </w:r>
      <w:r w:rsidR="00D54C47"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и 11-х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классах </w:t>
      </w:r>
      <w:r w:rsidR="00D54C47"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 -   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государственная</w:t>
      </w:r>
      <w:r w:rsidR="00D54C47"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  итоговая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 аттестация, в 1 </w:t>
      </w:r>
      <w:r w:rsidR="00D54C47" w:rsidRPr="00D54C47">
        <w:rPr>
          <w:rFonts w:ascii="Times New Roman" w:hAnsi="Times New Roman" w:cs="Times New Roman"/>
          <w:sz w:val="28"/>
          <w:szCs w:val="28"/>
        </w:rPr>
        <w:t xml:space="preserve">- </w:t>
      </w:r>
      <w:r w:rsidRPr="00D54C47">
        <w:rPr>
          <w:rFonts w:ascii="Times New Roman" w:hAnsi="Times New Roman" w:cs="Times New Roman"/>
          <w:sz w:val="28"/>
          <w:szCs w:val="28"/>
        </w:rPr>
        <w:t>8</w:t>
      </w:r>
      <w:r w:rsidR="00D54C47" w:rsidRPr="00D54C47">
        <w:rPr>
          <w:rFonts w:ascii="Times New Roman" w:hAnsi="Times New Roman" w:cs="Times New Roman"/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 xml:space="preserve">-х </w:t>
      </w:r>
      <w:r w:rsidR="00D54C47" w:rsidRPr="00D54C47">
        <w:rPr>
          <w:rFonts w:ascii="Times New Roman" w:eastAsiaTheme="minorEastAsia" w:hAnsi="Times New Roman" w:cs="Times New Roman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 xml:space="preserve">и  10-х классах    </w:t>
      </w:r>
      <w:r w:rsidR="00D54C47" w:rsidRPr="00D54C47">
        <w:rPr>
          <w:rFonts w:ascii="Times New Roman" w:hAnsi="Times New Roman" w:cs="Times New Roman"/>
          <w:sz w:val="28"/>
          <w:szCs w:val="28"/>
        </w:rPr>
        <w:t>-</w:t>
      </w:r>
      <w:r w:rsidRPr="00D54C47">
        <w:rPr>
          <w:rFonts w:ascii="Times New Roman" w:hAnsi="Times New Roman" w:cs="Times New Roman"/>
          <w:sz w:val="28"/>
          <w:szCs w:val="28"/>
        </w:rPr>
        <w:t xml:space="preserve">  в соответствии со школьным Пол</w:t>
      </w:r>
      <w:r w:rsidR="00D54C47" w:rsidRPr="00D54C47">
        <w:rPr>
          <w:rFonts w:ascii="Times New Roman" w:hAnsi="Times New Roman" w:cs="Times New Roman"/>
          <w:sz w:val="28"/>
          <w:szCs w:val="28"/>
        </w:rPr>
        <w:t xml:space="preserve">ожением о годовой промежуточной </w:t>
      </w:r>
      <w:r w:rsidRPr="00D54C47">
        <w:rPr>
          <w:rFonts w:ascii="Times New Roman" w:hAnsi="Times New Roman" w:cs="Times New Roman"/>
          <w:sz w:val="28"/>
          <w:szCs w:val="28"/>
        </w:rPr>
        <w:t>аттестации;</w:t>
      </w:r>
    </w:p>
    <w:p w:rsidR="007A3DDF" w:rsidRPr="00D54C47" w:rsidRDefault="00D54C47" w:rsidP="00D54C47">
      <w:pPr>
        <w:pStyle w:val="a7"/>
        <w:numPr>
          <w:ilvl w:val="0"/>
          <w:numId w:val="13"/>
        </w:numPr>
        <w:shd w:val="clear" w:color="auto" w:fill="FFFFFF"/>
        <w:spacing w:line="370" w:lineRule="exact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7A3DDF" w:rsidRPr="00D54C47">
        <w:rPr>
          <w:rFonts w:ascii="Times New Roman" w:hAnsi="Times New Roman" w:cs="Times New Roman"/>
          <w:spacing w:val="-2"/>
          <w:sz w:val="28"/>
          <w:szCs w:val="28"/>
        </w:rPr>
        <w:t>езультаты олимпиад, конкурсов и др.</w:t>
      </w:r>
    </w:p>
    <w:p w:rsidR="007A3DDF" w:rsidRPr="007A3DDF" w:rsidRDefault="007A3DDF" w:rsidP="007A3DDF">
      <w:pPr>
        <w:shd w:val="clear" w:color="auto" w:fill="FFFFFF"/>
        <w:tabs>
          <w:tab w:val="left" w:pos="792"/>
        </w:tabs>
        <w:spacing w:before="269" w:line="379" w:lineRule="exact"/>
        <w:rPr>
          <w:rFonts w:ascii="Times New Roman" w:eastAsiaTheme="minorEastAsia" w:hAnsi="Times New Roman" w:cs="Times New Roman"/>
        </w:rPr>
      </w:pPr>
      <w:r w:rsidRPr="007A3DDF">
        <w:rPr>
          <w:rFonts w:ascii="Times New Roman" w:eastAsiaTheme="minorEastAsia" w:hAnsi="Times New Roman" w:cs="Times New Roman"/>
          <w:spacing w:val="-7"/>
          <w:sz w:val="28"/>
          <w:szCs w:val="28"/>
        </w:rPr>
        <w:t>6.2.2.</w:t>
      </w:r>
      <w:r w:rsidRPr="007A3D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3DDF">
        <w:rPr>
          <w:rFonts w:ascii="Times New Roman" w:hAnsi="Times New Roman" w:cs="Times New Roman"/>
          <w:sz w:val="28"/>
          <w:szCs w:val="28"/>
        </w:rPr>
        <w:t>Качество  результата образовательной  деятельности   определяется  и</w:t>
      </w:r>
      <w:r w:rsidRPr="007A3DDF">
        <w:rPr>
          <w:rFonts w:ascii="Times New Roman" w:hAnsi="Times New Roman" w:cs="Times New Roman"/>
          <w:sz w:val="28"/>
          <w:szCs w:val="28"/>
        </w:rPr>
        <w:br/>
        <w:t>качеством условий ее реализации.</w:t>
      </w:r>
    </w:p>
    <w:p w:rsidR="00D54C47" w:rsidRPr="00D54C47" w:rsidRDefault="00D54C47" w:rsidP="00D54C47">
      <w:pPr>
        <w:shd w:val="clear" w:color="auto" w:fill="FFFFFF"/>
        <w:tabs>
          <w:tab w:val="left" w:pos="960"/>
        </w:tabs>
        <w:spacing w:before="278" w:line="370" w:lineRule="exact"/>
        <w:ind w:left="5"/>
        <w:rPr>
          <w:rFonts w:ascii="Times New Roman" w:eastAsiaTheme="minorEastAsia" w:hAnsi="Times New Roman" w:cs="Times New Roman"/>
        </w:rPr>
      </w:pPr>
      <w:r w:rsidRPr="00D54C47">
        <w:rPr>
          <w:rFonts w:ascii="Times New Roman" w:eastAsiaTheme="minorEastAsia" w:hAnsi="Times New Roman" w:cs="Times New Roman"/>
          <w:spacing w:val="-8"/>
          <w:sz w:val="28"/>
          <w:szCs w:val="28"/>
        </w:rPr>
        <w:t>6.2.3.</w:t>
      </w:r>
      <w:r w:rsidRPr="00D54C4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Объектами     мониторинга     условий     образовательного     процесса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4C47">
        <w:rPr>
          <w:rFonts w:ascii="Times New Roman" w:hAnsi="Times New Roman" w:cs="Times New Roman"/>
          <w:sz w:val="28"/>
          <w:szCs w:val="28"/>
        </w:rPr>
        <w:t>выступают:</w:t>
      </w:r>
    </w:p>
    <w:p w:rsidR="00D54C47" w:rsidRPr="00D54C47" w:rsidRDefault="00D54C47" w:rsidP="00D54C47">
      <w:pPr>
        <w:shd w:val="clear" w:color="auto" w:fill="FFFFFF"/>
        <w:spacing w:line="36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D54C47">
        <w:rPr>
          <w:rFonts w:ascii="Times New Roman" w:eastAsiaTheme="minorEastAsia" w:hAnsi="Times New Roman" w:cs="Times New Roman"/>
          <w:sz w:val="28"/>
          <w:szCs w:val="28"/>
        </w:rPr>
        <w:t xml:space="preserve">6.2.3.1.      </w:t>
      </w:r>
      <w:r w:rsidRPr="00D54C47">
        <w:rPr>
          <w:rFonts w:ascii="Times New Roman" w:hAnsi="Times New Roman" w:cs="Times New Roman"/>
          <w:sz w:val="28"/>
          <w:szCs w:val="28"/>
        </w:rPr>
        <w:t>Профессиональная      ко</w:t>
      </w:r>
      <w:r>
        <w:rPr>
          <w:rFonts w:ascii="Times New Roman" w:hAnsi="Times New Roman" w:cs="Times New Roman"/>
          <w:sz w:val="28"/>
          <w:szCs w:val="28"/>
        </w:rPr>
        <w:t xml:space="preserve">мпетентность     педагогов,    </w:t>
      </w:r>
      <w:r w:rsidRPr="00D54C47">
        <w:rPr>
          <w:rFonts w:ascii="Times New Roman" w:hAnsi="Times New Roman" w:cs="Times New Roman"/>
          <w:sz w:val="28"/>
          <w:szCs w:val="28"/>
        </w:rPr>
        <w:t>включающая следующие аспекты:</w:t>
      </w:r>
    </w:p>
    <w:p w:rsidR="00D54C47" w:rsidRPr="00D54C47" w:rsidRDefault="00D54C47" w:rsidP="00D54C47">
      <w:pPr>
        <w:pStyle w:val="a7"/>
        <w:numPr>
          <w:ilvl w:val="0"/>
          <w:numId w:val="15"/>
        </w:numPr>
        <w:shd w:val="clear" w:color="auto" w:fill="FFFFFF"/>
        <w:spacing w:before="298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доля педагогов, имеющих высшую и первую квалификационные</w:t>
      </w:r>
      <w:r w:rsidRPr="00D54C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 xml:space="preserve">категории; </w:t>
      </w:r>
    </w:p>
    <w:p w:rsidR="00D54C47" w:rsidRPr="00D54C47" w:rsidRDefault="00D54C47" w:rsidP="00D54C47">
      <w:pPr>
        <w:pStyle w:val="a7"/>
        <w:numPr>
          <w:ilvl w:val="0"/>
          <w:numId w:val="15"/>
        </w:numPr>
        <w:shd w:val="clear" w:color="auto" w:fill="FFFFFF"/>
        <w:spacing w:before="298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количество педагогов, занимающихся инновационной работой;</w:t>
      </w:r>
    </w:p>
    <w:p w:rsidR="00D54C47" w:rsidRPr="00D54C47" w:rsidRDefault="00D54C47" w:rsidP="00D54C47">
      <w:pPr>
        <w:pStyle w:val="a7"/>
        <w:numPr>
          <w:ilvl w:val="0"/>
          <w:numId w:val="15"/>
        </w:numPr>
        <w:shd w:val="clear" w:color="auto" w:fill="FFFFFF"/>
        <w:spacing w:before="298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систематичность прохождения курсов повышения квалификации</w:t>
      </w:r>
      <w:r w:rsidRPr="00D54C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>педагогами школы;</w:t>
      </w:r>
    </w:p>
    <w:p w:rsidR="00D54C47" w:rsidRDefault="00D54C47" w:rsidP="00D54C47">
      <w:pPr>
        <w:pStyle w:val="a7"/>
        <w:numPr>
          <w:ilvl w:val="0"/>
          <w:numId w:val="15"/>
        </w:numPr>
        <w:shd w:val="clear" w:color="auto" w:fill="FFFFFF"/>
        <w:spacing w:before="298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количество педагогов, участвующих в работах педагогических</w:t>
      </w:r>
      <w:r w:rsidRPr="00D54C47">
        <w:rPr>
          <w:rFonts w:ascii="Times New Roman" w:hAnsi="Times New Roman" w:cs="Times New Roman"/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>конференций    различного    уровня,    количество    методических</w:t>
      </w:r>
      <w:r w:rsidRPr="00D54C47">
        <w:rPr>
          <w:rFonts w:ascii="Times New Roman" w:hAnsi="Times New Roman" w:cs="Times New Roman"/>
          <w:sz w:val="28"/>
          <w:szCs w:val="28"/>
        </w:rPr>
        <w:t xml:space="preserve"> разработок и публикаций;</w:t>
      </w:r>
    </w:p>
    <w:p w:rsidR="00D54C47" w:rsidRPr="00D54C47" w:rsidRDefault="00D54C47" w:rsidP="00D54C47">
      <w:pPr>
        <w:pStyle w:val="a7"/>
        <w:numPr>
          <w:ilvl w:val="0"/>
          <w:numId w:val="15"/>
        </w:numPr>
        <w:shd w:val="clear" w:color="auto" w:fill="FFFFFF"/>
        <w:spacing w:before="298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количество</w:t>
      </w:r>
      <w:r w:rsidRPr="00D54C47">
        <w:rPr>
          <w:sz w:val="28"/>
          <w:szCs w:val="28"/>
        </w:rPr>
        <w:tab/>
      </w:r>
      <w:r w:rsidRPr="00D54C47">
        <w:rPr>
          <w:rFonts w:ascii="Times New Roman" w:hAnsi="Times New Roman" w:cs="Times New Roman"/>
          <w:sz w:val="28"/>
          <w:szCs w:val="28"/>
        </w:rPr>
        <w:t>педагогов,</w:t>
      </w:r>
      <w:r w:rsidRPr="00D54C47">
        <w:rPr>
          <w:rFonts w:hAnsi="Times New Roman"/>
          <w:sz w:val="28"/>
          <w:szCs w:val="28"/>
        </w:rPr>
        <w:tab/>
      </w:r>
      <w:r w:rsidRPr="00D54C47">
        <w:rPr>
          <w:rFonts w:ascii="Times New Roman" w:hAnsi="Times New Roman" w:cs="Times New Roman"/>
          <w:sz w:val="28"/>
          <w:szCs w:val="28"/>
        </w:rPr>
        <w:t>использующих</w:t>
      </w:r>
      <w:r w:rsidRPr="00D54C47">
        <w:rPr>
          <w:sz w:val="28"/>
          <w:szCs w:val="28"/>
        </w:rPr>
        <w:tab/>
      </w:r>
      <w:r w:rsidRPr="00D54C47">
        <w:rPr>
          <w:rFonts w:ascii="Times New Roman" w:hAnsi="Times New Roman" w:cs="Times New Roman"/>
          <w:sz w:val="28"/>
          <w:szCs w:val="28"/>
        </w:rPr>
        <w:t>современные</w:t>
      </w:r>
      <w:r w:rsidRPr="00D54C47"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 w:rsidRPr="00D54C47">
        <w:rPr>
          <w:rFonts w:ascii="Times New Roman" w:hAnsi="Times New Roman" w:cs="Times New Roman"/>
          <w:sz w:val="28"/>
          <w:szCs w:val="28"/>
        </w:rPr>
        <w:t>методики и технологии;</w:t>
      </w:r>
    </w:p>
    <w:p w:rsidR="00D54C47" w:rsidRPr="00D54C47" w:rsidRDefault="00D54C47" w:rsidP="00D54C47">
      <w:pPr>
        <w:pStyle w:val="a7"/>
        <w:numPr>
          <w:ilvl w:val="0"/>
          <w:numId w:val="15"/>
        </w:numPr>
        <w:shd w:val="clear" w:color="auto" w:fill="FFFFFF"/>
        <w:spacing w:before="298"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47">
        <w:rPr>
          <w:rFonts w:ascii="Times New Roman" w:hAnsi="Times New Roman" w:cs="Times New Roman"/>
          <w:sz w:val="28"/>
          <w:szCs w:val="28"/>
        </w:rPr>
        <w:t>образовательные достижения обучающихся (успевающие на "4"</w:t>
      </w:r>
      <w:r w:rsidRPr="00D54C47">
        <w:rPr>
          <w:rFonts w:ascii="Times New Roman" w:hAnsi="Times New Roman" w:cs="Times New Roman"/>
          <w:sz w:val="28"/>
          <w:szCs w:val="28"/>
        </w:rPr>
        <w:t xml:space="preserve"> и "5", </w:t>
      </w:r>
      <w:r w:rsidRPr="00D54C47">
        <w:rPr>
          <w:rFonts w:ascii="Times New Roman" w:hAnsi="Times New Roman" w:cs="Times New Roman"/>
          <w:sz w:val="28"/>
          <w:szCs w:val="28"/>
        </w:rPr>
        <w:lastRenderedPageBreak/>
        <w:t>отличники, медалисты, победители олимпиад, конкурсов,</w:t>
      </w:r>
      <w:r w:rsidRPr="00D54C47">
        <w:rPr>
          <w:rFonts w:ascii="Times New Roman" w:hAnsi="Times New Roman" w:cs="Times New Roman"/>
          <w:sz w:val="28"/>
          <w:szCs w:val="28"/>
        </w:rPr>
        <w:t xml:space="preserve"> смотров, </w:t>
      </w:r>
      <w:r w:rsidRPr="00D54C47">
        <w:rPr>
          <w:rFonts w:ascii="Times New Roman" w:hAnsi="Times New Roman" w:cs="Times New Roman"/>
          <w:sz w:val="28"/>
          <w:szCs w:val="28"/>
        </w:rPr>
        <w:t xml:space="preserve">фестивалей); </w:t>
      </w:r>
      <w:proofErr w:type="gramEnd"/>
    </w:p>
    <w:p w:rsidR="00D54C47" w:rsidRPr="00D54C47" w:rsidRDefault="00D54C47" w:rsidP="00D54C47">
      <w:pPr>
        <w:pStyle w:val="a7"/>
        <w:numPr>
          <w:ilvl w:val="0"/>
          <w:numId w:val="15"/>
        </w:numPr>
        <w:shd w:val="clear" w:color="auto" w:fill="FFFFFF"/>
        <w:spacing w:before="298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участие   педагога   в   качестве   эксперта  ГИА   в   новой   форме,</w:t>
      </w:r>
      <w:r w:rsidRPr="00D54C47">
        <w:rPr>
          <w:rFonts w:ascii="Times New Roman" w:hAnsi="Times New Roman" w:cs="Times New Roman"/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>аттестационной комиссии, жюри и т. д.; о   личные   достижения   в   профессиональных   конкурсах   разных</w:t>
      </w:r>
      <w:r w:rsidRPr="00D54C47">
        <w:rPr>
          <w:rFonts w:ascii="Times New Roman" w:hAnsi="Times New Roman" w:cs="Times New Roman"/>
          <w:sz w:val="28"/>
          <w:szCs w:val="28"/>
        </w:rPr>
        <w:t xml:space="preserve"> </w:t>
      </w:r>
      <w:r w:rsidRPr="00D54C47">
        <w:rPr>
          <w:rFonts w:ascii="Times New Roman" w:hAnsi="Times New Roman" w:cs="Times New Roman"/>
          <w:sz w:val="28"/>
          <w:szCs w:val="28"/>
        </w:rPr>
        <w:t>уровней.</w:t>
      </w:r>
    </w:p>
    <w:p w:rsidR="00D54C47" w:rsidRPr="00D54C47" w:rsidRDefault="00D54C47" w:rsidP="00D54C47">
      <w:pPr>
        <w:shd w:val="clear" w:color="auto" w:fill="FFFFFF"/>
        <w:spacing w:before="331"/>
        <w:rPr>
          <w:rFonts w:ascii="Times New Roman" w:eastAsiaTheme="minorEastAsia" w:hAnsi="Times New Roman" w:cs="Times New Roman"/>
          <w:sz w:val="28"/>
          <w:szCs w:val="28"/>
        </w:rPr>
      </w:pPr>
      <w:r w:rsidRPr="00D54C47">
        <w:rPr>
          <w:rFonts w:ascii="Times New Roman" w:eastAsiaTheme="minorEastAsia" w:hAnsi="Times New Roman" w:cs="Times New Roman"/>
          <w:sz w:val="28"/>
          <w:szCs w:val="28"/>
        </w:rPr>
        <w:t>6.2.3.2.</w:t>
      </w:r>
      <w:r w:rsidRPr="00D54C47">
        <w:rPr>
          <w:rFonts w:ascii="Times New Roman" w:hAnsi="Times New Roman" w:cs="Times New Roman"/>
          <w:sz w:val="28"/>
          <w:szCs w:val="28"/>
        </w:rPr>
        <w:t>Качество процессов:</w:t>
      </w:r>
    </w:p>
    <w:p w:rsidR="00D54C47" w:rsidRPr="00D54C47" w:rsidRDefault="00D54C47" w:rsidP="00D54C47">
      <w:pPr>
        <w:pStyle w:val="a7"/>
        <w:numPr>
          <w:ilvl w:val="0"/>
          <w:numId w:val="16"/>
        </w:numPr>
        <w:shd w:val="clear" w:color="auto" w:fill="FFFFFF"/>
        <w:spacing w:before="293" w:line="37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Образовательных:</w:t>
      </w:r>
    </w:p>
    <w:p w:rsidR="00D54C47" w:rsidRPr="001536AF" w:rsidRDefault="00CD7B61" w:rsidP="00CD7B61">
      <w:pPr>
        <w:pStyle w:val="a7"/>
        <w:numPr>
          <w:ilvl w:val="0"/>
          <w:numId w:val="17"/>
        </w:numPr>
        <w:shd w:val="clear" w:color="auto" w:fill="FFFFFF"/>
        <w:spacing w:before="5" w:line="370" w:lineRule="exact"/>
        <w:ind w:firstLine="55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4C47" w:rsidRPr="001536A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54C47" w:rsidRPr="001536AF">
        <w:rPr>
          <w:rFonts w:ascii="Times New Roman" w:hAnsi="Times New Roman" w:cs="Times New Roman"/>
          <w:sz w:val="28"/>
          <w:szCs w:val="28"/>
        </w:rPr>
        <w:t xml:space="preserve"> - развивающего,</w:t>
      </w:r>
    </w:p>
    <w:p w:rsidR="00D54C47" w:rsidRPr="001536AF" w:rsidRDefault="00CD7B61" w:rsidP="00CD7B61">
      <w:pPr>
        <w:pStyle w:val="a7"/>
        <w:numPr>
          <w:ilvl w:val="0"/>
          <w:numId w:val="17"/>
        </w:numPr>
        <w:shd w:val="clear" w:color="auto" w:fill="FFFFFF"/>
        <w:spacing w:line="370" w:lineRule="exact"/>
        <w:ind w:firstLine="55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C47" w:rsidRPr="001536AF">
        <w:rPr>
          <w:rFonts w:ascii="Times New Roman" w:hAnsi="Times New Roman" w:cs="Times New Roman"/>
          <w:sz w:val="28"/>
          <w:szCs w:val="28"/>
        </w:rPr>
        <w:t>воспитательного,</w:t>
      </w:r>
    </w:p>
    <w:p w:rsidR="00D54C47" w:rsidRPr="001536AF" w:rsidRDefault="00CD7B61" w:rsidP="00CD7B61">
      <w:pPr>
        <w:pStyle w:val="a7"/>
        <w:numPr>
          <w:ilvl w:val="0"/>
          <w:numId w:val="17"/>
        </w:numPr>
        <w:shd w:val="clear" w:color="auto" w:fill="FFFFFF"/>
        <w:spacing w:line="370" w:lineRule="exact"/>
        <w:ind w:firstLine="55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4C47" w:rsidRPr="001536A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54C47" w:rsidRPr="001536AF">
        <w:rPr>
          <w:rFonts w:ascii="Times New Roman" w:hAnsi="Times New Roman" w:cs="Times New Roman"/>
          <w:sz w:val="28"/>
          <w:szCs w:val="28"/>
        </w:rPr>
        <w:t xml:space="preserve">   </w:t>
      </w:r>
      <w:r w:rsidR="00D54C47" w:rsidRPr="001536AF">
        <w:rPr>
          <w:rFonts w:ascii="Times New Roman" w:hAnsi="Times New Roman" w:cs="Times New Roman"/>
          <w:sz w:val="28"/>
          <w:szCs w:val="28"/>
        </w:rPr>
        <w:t>-</w:t>
      </w:r>
      <w:r w:rsidR="00D54C47" w:rsidRPr="001536AF">
        <w:rPr>
          <w:rFonts w:ascii="Times New Roman" w:hAnsi="Times New Roman" w:cs="Times New Roman"/>
          <w:sz w:val="28"/>
          <w:szCs w:val="28"/>
        </w:rPr>
        <w:t xml:space="preserve"> измерительного,</w:t>
      </w:r>
    </w:p>
    <w:p w:rsidR="00D54C47" w:rsidRPr="00CD7B61" w:rsidRDefault="00CD7B61" w:rsidP="00CD7B61">
      <w:pPr>
        <w:pStyle w:val="a7"/>
        <w:numPr>
          <w:ilvl w:val="0"/>
          <w:numId w:val="17"/>
        </w:numPr>
        <w:shd w:val="clear" w:color="auto" w:fill="FFFFFF"/>
        <w:spacing w:line="370" w:lineRule="exact"/>
        <w:ind w:firstLine="55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C47" w:rsidRPr="001536AF">
        <w:rPr>
          <w:rFonts w:ascii="Times New Roman" w:hAnsi="Times New Roman" w:cs="Times New Roman"/>
          <w:sz w:val="28"/>
          <w:szCs w:val="28"/>
        </w:rPr>
        <w:t>диагностического,</w:t>
      </w:r>
    </w:p>
    <w:p w:rsidR="00D54C47" w:rsidRPr="00CD7B61" w:rsidRDefault="00CD7B61" w:rsidP="00CD7B61">
      <w:pPr>
        <w:pStyle w:val="a7"/>
        <w:numPr>
          <w:ilvl w:val="0"/>
          <w:numId w:val="17"/>
        </w:numPr>
        <w:shd w:val="clear" w:color="auto" w:fill="FFFFFF"/>
        <w:spacing w:line="370" w:lineRule="exact"/>
        <w:ind w:firstLine="55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54C47" w:rsidRPr="00CD7B61">
        <w:rPr>
          <w:rFonts w:ascii="Times New Roman" w:hAnsi="Times New Roman" w:cs="Times New Roman"/>
          <w:sz w:val="28"/>
          <w:szCs w:val="28"/>
        </w:rPr>
        <w:t>коррекционно-</w:t>
      </w:r>
      <w:r w:rsidR="00D54C47" w:rsidRPr="00CD7B61">
        <w:rPr>
          <w:rFonts w:ascii="Times New Roman" w:hAnsi="Times New Roman" w:cs="Times New Roman"/>
          <w:sz w:val="28"/>
          <w:szCs w:val="28"/>
        </w:rPr>
        <w:t>профилактического;</w:t>
      </w:r>
    </w:p>
    <w:p w:rsidR="00D54C47" w:rsidRPr="001536AF" w:rsidRDefault="00D54C47" w:rsidP="001536AF">
      <w:pPr>
        <w:pStyle w:val="a7"/>
        <w:numPr>
          <w:ilvl w:val="0"/>
          <w:numId w:val="16"/>
        </w:numPr>
        <w:shd w:val="clear" w:color="auto" w:fill="FFFFFF"/>
        <w:spacing w:line="370" w:lineRule="exac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536A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1536AF">
        <w:rPr>
          <w:rFonts w:ascii="Times New Roman" w:hAnsi="Times New Roman" w:cs="Times New Roman"/>
          <w:sz w:val="28"/>
          <w:szCs w:val="28"/>
        </w:rPr>
        <w:t xml:space="preserve"> - методических:</w:t>
      </w:r>
    </w:p>
    <w:p w:rsidR="00D54C47" w:rsidRPr="00CD7B61" w:rsidRDefault="001536AF" w:rsidP="00CD7B61">
      <w:pPr>
        <w:pStyle w:val="a7"/>
        <w:numPr>
          <w:ilvl w:val="0"/>
          <w:numId w:val="18"/>
        </w:numPr>
        <w:shd w:val="clear" w:color="auto" w:fill="FFFFFF"/>
        <w:tabs>
          <w:tab w:val="left" w:pos="1701"/>
        </w:tabs>
        <w:spacing w:line="370" w:lineRule="exact"/>
        <w:ind w:left="1276" w:firstLine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D7B61">
        <w:rPr>
          <w:rFonts w:ascii="Times New Roman" w:hAnsi="Times New Roman" w:cs="Times New Roman"/>
          <w:sz w:val="28"/>
          <w:szCs w:val="28"/>
        </w:rPr>
        <w:t>проектн</w:t>
      </w:r>
      <w:r w:rsidR="00D54C47" w:rsidRPr="00CD7B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54C47" w:rsidRPr="00CD7B61">
        <w:rPr>
          <w:rFonts w:ascii="Times New Roman" w:hAnsi="Times New Roman" w:cs="Times New Roman"/>
          <w:sz w:val="28"/>
          <w:szCs w:val="28"/>
        </w:rPr>
        <w:t xml:space="preserve">  </w:t>
      </w:r>
      <w:r w:rsidR="00CD7B61" w:rsidRPr="00CD7B61">
        <w:rPr>
          <w:rFonts w:ascii="Times New Roman" w:hAnsi="Times New Roman" w:cs="Times New Roman"/>
          <w:sz w:val="28"/>
          <w:szCs w:val="28"/>
        </w:rPr>
        <w:t>-</w:t>
      </w:r>
      <w:r w:rsidR="00D54C47" w:rsidRPr="00CD7B61">
        <w:rPr>
          <w:rFonts w:ascii="Times New Roman" w:hAnsi="Times New Roman" w:cs="Times New Roman"/>
          <w:sz w:val="28"/>
          <w:szCs w:val="28"/>
        </w:rPr>
        <w:t xml:space="preserve">  планировочного,</w:t>
      </w:r>
    </w:p>
    <w:p w:rsidR="00D54C47" w:rsidRPr="00CD7B61" w:rsidRDefault="00D54C47" w:rsidP="00CD7B61">
      <w:pPr>
        <w:pStyle w:val="a7"/>
        <w:numPr>
          <w:ilvl w:val="0"/>
          <w:numId w:val="18"/>
        </w:numPr>
        <w:shd w:val="clear" w:color="auto" w:fill="FFFFFF"/>
        <w:tabs>
          <w:tab w:val="left" w:pos="1701"/>
        </w:tabs>
        <w:spacing w:line="370" w:lineRule="exact"/>
        <w:ind w:left="1276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 xml:space="preserve">научно  </w:t>
      </w:r>
      <w:r w:rsidR="00CD7B61" w:rsidRPr="00CD7B61">
        <w:rPr>
          <w:rFonts w:ascii="Times New Roman" w:hAnsi="Times New Roman" w:cs="Times New Roman"/>
          <w:sz w:val="28"/>
          <w:szCs w:val="28"/>
        </w:rPr>
        <w:t>-</w:t>
      </w:r>
      <w:r w:rsidRPr="00CD7B61">
        <w:rPr>
          <w:rFonts w:ascii="Times New Roman" w:hAnsi="Times New Roman" w:cs="Times New Roman"/>
          <w:sz w:val="28"/>
          <w:szCs w:val="28"/>
        </w:rPr>
        <w:t xml:space="preserve">  исследовательского,</w:t>
      </w:r>
    </w:p>
    <w:p w:rsidR="00D54C47" w:rsidRPr="00CD7B61" w:rsidRDefault="00CD7B61" w:rsidP="00CD7B61">
      <w:pPr>
        <w:pStyle w:val="a7"/>
        <w:numPr>
          <w:ilvl w:val="0"/>
          <w:numId w:val="18"/>
        </w:numPr>
        <w:shd w:val="clear" w:color="auto" w:fill="FFFFFF"/>
        <w:tabs>
          <w:tab w:val="left" w:pos="1701"/>
          <w:tab w:val="left" w:pos="2160"/>
          <w:tab w:val="left" w:leader="dot" w:pos="4560"/>
        </w:tabs>
        <w:spacing w:line="370" w:lineRule="exact"/>
        <w:ind w:left="1276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 xml:space="preserve">экспериментально - </w:t>
      </w:r>
      <w:proofErr w:type="spellStart"/>
      <w:r w:rsidRPr="00CD7B61">
        <w:rPr>
          <w:rFonts w:ascii="Times New Roman" w:hAnsi="Times New Roman" w:cs="Times New Roman"/>
          <w:sz w:val="28"/>
          <w:szCs w:val="28"/>
        </w:rPr>
        <w:t>а</w:t>
      </w:r>
      <w:r w:rsidR="00D54C47" w:rsidRPr="00CD7B61">
        <w:rPr>
          <w:rFonts w:ascii="Times New Roman" w:hAnsi="Times New Roman" w:cs="Times New Roman"/>
          <w:sz w:val="28"/>
          <w:szCs w:val="28"/>
        </w:rPr>
        <w:t>п</w:t>
      </w:r>
      <w:r w:rsidRPr="00CD7B61">
        <w:rPr>
          <w:rFonts w:ascii="Times New Roman" w:hAnsi="Times New Roman" w:cs="Times New Roman"/>
          <w:sz w:val="28"/>
          <w:szCs w:val="28"/>
        </w:rPr>
        <w:t>п</w:t>
      </w:r>
      <w:r w:rsidR="00D54C47" w:rsidRPr="00CD7B61">
        <w:rPr>
          <w:rFonts w:ascii="Times New Roman" w:hAnsi="Times New Roman" w:cs="Times New Roman"/>
          <w:sz w:val="28"/>
          <w:szCs w:val="28"/>
        </w:rPr>
        <w:t>робационного</w:t>
      </w:r>
      <w:proofErr w:type="spellEnd"/>
      <w:r w:rsidR="00D54C47" w:rsidRPr="00CD7B61">
        <w:rPr>
          <w:rFonts w:ascii="Times New Roman" w:hAnsi="Times New Roman" w:cs="Times New Roman"/>
          <w:sz w:val="28"/>
          <w:szCs w:val="28"/>
        </w:rPr>
        <w:t>,</w:t>
      </w:r>
    </w:p>
    <w:p w:rsidR="00D54C47" w:rsidRPr="00CD7B61" w:rsidRDefault="00D54C47" w:rsidP="00CD7B61">
      <w:pPr>
        <w:pStyle w:val="a7"/>
        <w:numPr>
          <w:ilvl w:val="0"/>
          <w:numId w:val="18"/>
        </w:numPr>
        <w:shd w:val="clear" w:color="auto" w:fill="FFFFFF"/>
        <w:tabs>
          <w:tab w:val="left" w:pos="1701"/>
        </w:tabs>
        <w:spacing w:line="370" w:lineRule="exact"/>
        <w:ind w:left="1276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>консультационно - просветительского,</w:t>
      </w:r>
    </w:p>
    <w:p w:rsidR="00D54C47" w:rsidRPr="00CD7B61" w:rsidRDefault="00D54C47" w:rsidP="00CD7B61">
      <w:pPr>
        <w:pStyle w:val="a7"/>
        <w:numPr>
          <w:ilvl w:val="0"/>
          <w:numId w:val="18"/>
        </w:numPr>
        <w:shd w:val="clear" w:color="auto" w:fill="FFFFFF"/>
        <w:tabs>
          <w:tab w:val="left" w:pos="1701"/>
          <w:tab w:val="left" w:pos="2160"/>
        </w:tabs>
        <w:spacing w:line="370" w:lineRule="exact"/>
        <w:ind w:left="127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D7B6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D7B61">
        <w:rPr>
          <w:rFonts w:ascii="Times New Roman" w:hAnsi="Times New Roman" w:cs="Times New Roman"/>
          <w:sz w:val="28"/>
          <w:szCs w:val="28"/>
        </w:rPr>
        <w:t xml:space="preserve"> </w:t>
      </w:r>
      <w:r w:rsidR="00CD7B61" w:rsidRPr="00CD7B61">
        <w:rPr>
          <w:rFonts w:ascii="Times New Roman" w:hAnsi="Times New Roman" w:cs="Times New Roman"/>
          <w:sz w:val="28"/>
          <w:szCs w:val="28"/>
        </w:rPr>
        <w:t xml:space="preserve"> -</w:t>
      </w:r>
      <w:r w:rsidRPr="00CD7B61">
        <w:rPr>
          <w:rFonts w:ascii="Times New Roman" w:hAnsi="Times New Roman" w:cs="Times New Roman"/>
          <w:sz w:val="28"/>
          <w:szCs w:val="28"/>
        </w:rPr>
        <w:t xml:space="preserve">   измерительного,</w:t>
      </w:r>
    </w:p>
    <w:p w:rsidR="00CD7B61" w:rsidRPr="00CD7B61" w:rsidRDefault="00D54C47" w:rsidP="00CD7B61">
      <w:pPr>
        <w:pStyle w:val="a7"/>
        <w:numPr>
          <w:ilvl w:val="0"/>
          <w:numId w:val="18"/>
        </w:numPr>
        <w:shd w:val="clear" w:color="auto" w:fill="FFFFFF"/>
        <w:tabs>
          <w:tab w:val="left" w:pos="1701"/>
          <w:tab w:val="left" w:pos="2160"/>
        </w:tabs>
        <w:spacing w:line="370" w:lineRule="exact"/>
        <w:ind w:left="1276" w:right="5184" w:firstLine="0"/>
        <w:rPr>
          <w:rFonts w:ascii="Times New Roman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>аналитического;</w:t>
      </w:r>
    </w:p>
    <w:p w:rsidR="00D54C47" w:rsidRPr="00CD7B61" w:rsidRDefault="00D54C47" w:rsidP="00CD7B61">
      <w:pPr>
        <w:pStyle w:val="a7"/>
        <w:numPr>
          <w:ilvl w:val="0"/>
          <w:numId w:val="16"/>
        </w:numPr>
        <w:shd w:val="clear" w:color="auto" w:fill="FFFFFF"/>
        <w:tabs>
          <w:tab w:val="left" w:pos="2160"/>
        </w:tabs>
        <w:spacing w:line="370" w:lineRule="exact"/>
        <w:ind w:right="5184"/>
        <w:rPr>
          <w:rFonts w:ascii="Times New Roman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>Административных:</w:t>
      </w:r>
    </w:p>
    <w:p w:rsidR="00D54C47" w:rsidRPr="00CD7B61" w:rsidRDefault="00D54C47" w:rsidP="00CD7B61">
      <w:pPr>
        <w:pStyle w:val="a7"/>
        <w:numPr>
          <w:ilvl w:val="0"/>
          <w:numId w:val="21"/>
        </w:numPr>
        <w:shd w:val="clear" w:color="auto" w:fill="FFFFFF"/>
        <w:spacing w:line="370" w:lineRule="exact"/>
        <w:ind w:left="1701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>организационного,</w:t>
      </w:r>
    </w:p>
    <w:p w:rsidR="00D54C47" w:rsidRPr="00CD7B61" w:rsidRDefault="00D54C47" w:rsidP="00CD7B61">
      <w:pPr>
        <w:pStyle w:val="a7"/>
        <w:numPr>
          <w:ilvl w:val="0"/>
          <w:numId w:val="21"/>
        </w:numPr>
        <w:shd w:val="clear" w:color="auto" w:fill="FFFFFF"/>
        <w:tabs>
          <w:tab w:val="left" w:pos="2155"/>
        </w:tabs>
        <w:spacing w:line="370" w:lineRule="exact"/>
        <w:ind w:left="1701" w:right="3110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>регламентирующего,</w:t>
      </w:r>
      <w:r w:rsidRPr="00CD7B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D7B6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D7B61">
        <w:rPr>
          <w:rFonts w:ascii="Times New Roman" w:hAnsi="Times New Roman" w:cs="Times New Roman"/>
          <w:sz w:val="28"/>
          <w:szCs w:val="28"/>
        </w:rPr>
        <w:t xml:space="preserve"> </w:t>
      </w:r>
      <w:r w:rsidR="00CD7B61" w:rsidRPr="00CD7B61">
        <w:rPr>
          <w:rFonts w:ascii="Times New Roman" w:hAnsi="Times New Roman" w:cs="Times New Roman"/>
          <w:sz w:val="28"/>
          <w:szCs w:val="28"/>
        </w:rPr>
        <w:t>-</w:t>
      </w:r>
      <w:r w:rsidRPr="00CD7B61">
        <w:rPr>
          <w:rFonts w:ascii="Times New Roman" w:hAnsi="Times New Roman" w:cs="Times New Roman"/>
          <w:sz w:val="28"/>
          <w:szCs w:val="28"/>
        </w:rPr>
        <w:t xml:space="preserve">   измерительного,</w:t>
      </w:r>
    </w:p>
    <w:p w:rsidR="00CD7B61" w:rsidRPr="00CD7B61" w:rsidRDefault="00CD7B61" w:rsidP="00CD7B61">
      <w:pPr>
        <w:pStyle w:val="a7"/>
        <w:numPr>
          <w:ilvl w:val="0"/>
          <w:numId w:val="21"/>
        </w:numPr>
        <w:shd w:val="clear" w:color="auto" w:fill="FFFFFF"/>
        <w:spacing w:line="374" w:lineRule="exact"/>
        <w:ind w:left="1701" w:right="4992" w:hanging="425"/>
        <w:rPr>
          <w:rFonts w:ascii="Times New Roman" w:hAnsi="Times New Roman" w:cs="Times New Roman"/>
          <w:spacing w:val="-8"/>
          <w:sz w:val="28"/>
          <w:szCs w:val="28"/>
        </w:rPr>
      </w:pPr>
      <w:r w:rsidRPr="00CD7B61">
        <w:rPr>
          <w:rFonts w:ascii="Times New Roman" w:hAnsi="Times New Roman" w:cs="Times New Roman"/>
          <w:spacing w:val="-8"/>
          <w:sz w:val="28"/>
          <w:szCs w:val="28"/>
        </w:rPr>
        <w:t xml:space="preserve">аналитического; </w:t>
      </w:r>
    </w:p>
    <w:p w:rsidR="00CD7B61" w:rsidRPr="00CD7B61" w:rsidRDefault="00CD7B61" w:rsidP="00CD7B61">
      <w:pPr>
        <w:pStyle w:val="a7"/>
        <w:numPr>
          <w:ilvl w:val="0"/>
          <w:numId w:val="16"/>
        </w:numPr>
        <w:shd w:val="clear" w:color="auto" w:fill="FFFFFF"/>
        <w:spacing w:line="374" w:lineRule="exact"/>
        <w:ind w:right="4992"/>
        <w:rPr>
          <w:rFonts w:ascii="Times New Roman" w:eastAsiaTheme="minorEastAsia" w:hAnsi="Times New Roman" w:cs="Times New Roman"/>
          <w:sz w:val="28"/>
          <w:szCs w:val="28"/>
        </w:rPr>
      </w:pPr>
      <w:r w:rsidRPr="00CD7B61">
        <w:rPr>
          <w:rFonts w:ascii="Times New Roman" w:hAnsi="Times New Roman" w:cs="Times New Roman"/>
          <w:sz w:val="28"/>
          <w:szCs w:val="28"/>
        </w:rPr>
        <w:t>Вспомогательных.</w:t>
      </w:r>
    </w:p>
    <w:p w:rsidR="00CD7B61" w:rsidRPr="00D54C47" w:rsidRDefault="00CD7B61" w:rsidP="00CD7B61">
      <w:pPr>
        <w:shd w:val="clear" w:color="auto" w:fill="FFFFFF"/>
        <w:spacing w:before="288" w:line="370" w:lineRule="exact"/>
        <w:ind w:left="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4C47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6.2.3.3.   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 xml:space="preserve">Уровень  учебно-методического   обеспечения   процесса   школьного </w:t>
      </w:r>
      <w:r w:rsidRPr="00D54C47">
        <w:rPr>
          <w:rFonts w:ascii="Times New Roman" w:hAnsi="Times New Roman" w:cs="Times New Roman"/>
          <w:sz w:val="28"/>
          <w:szCs w:val="28"/>
        </w:rPr>
        <w:t>образования и материально-технического обеспечения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B61" w:rsidRPr="00D54C47" w:rsidRDefault="00CD7B61" w:rsidP="00CD7B61">
      <w:pPr>
        <w:shd w:val="clear" w:color="auto" w:fill="FFFFFF"/>
        <w:tabs>
          <w:tab w:val="left" w:pos="682"/>
        </w:tabs>
        <w:spacing w:before="274" w:line="37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4C47">
        <w:rPr>
          <w:rFonts w:ascii="Times New Roman" w:eastAsiaTheme="minorEastAsia" w:hAnsi="Times New Roman" w:cs="Times New Roman"/>
          <w:spacing w:val="-9"/>
          <w:sz w:val="28"/>
          <w:szCs w:val="28"/>
        </w:rPr>
        <w:t>6.3.</w:t>
      </w:r>
      <w:r w:rsidRPr="00D54C4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По    итогам    анализа    полученных   данных    мониторинга   готовятся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4C47">
        <w:rPr>
          <w:rFonts w:ascii="Times New Roman" w:hAnsi="Times New Roman" w:cs="Times New Roman"/>
          <w:sz w:val="28"/>
          <w:szCs w:val="28"/>
        </w:rPr>
        <w:t>соответствующие документы (отчеты, справки, доклады), которые доводятся</w:t>
      </w:r>
      <w:r w:rsidRPr="00D54C47">
        <w:rPr>
          <w:rFonts w:ascii="Times New Roman" w:hAnsi="Times New Roman" w:cs="Times New Roman"/>
          <w:sz w:val="28"/>
          <w:szCs w:val="28"/>
        </w:rPr>
        <w:br/>
      </w:r>
      <w:r w:rsidRPr="00D54C47">
        <w:rPr>
          <w:rFonts w:ascii="Times New Roman" w:hAnsi="Times New Roman" w:cs="Times New Roman"/>
          <w:spacing w:val="-4"/>
          <w:sz w:val="28"/>
          <w:szCs w:val="28"/>
        </w:rPr>
        <w:t xml:space="preserve">до   сведения   педагогического   коллектива   МО У        Титовской   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CO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Ш</w:t>
      </w:r>
      <w:proofErr w:type="gramEnd"/>
      <w:r w:rsidRPr="00D54C4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4C47">
        <w:rPr>
          <w:rFonts w:ascii="Times New Roman" w:hAnsi="Times New Roman" w:cs="Times New Roman"/>
          <w:spacing w:val="-1"/>
          <w:sz w:val="28"/>
          <w:szCs w:val="28"/>
        </w:rPr>
        <w:t>обучающихся и их родителей (законных представителей).</w:t>
      </w:r>
    </w:p>
    <w:p w:rsidR="00CD7B61" w:rsidRDefault="00CD7B61" w:rsidP="009145E8">
      <w:pPr>
        <w:shd w:val="clear" w:color="auto" w:fill="FFFFFF"/>
        <w:tabs>
          <w:tab w:val="left" w:pos="811"/>
        </w:tabs>
        <w:spacing w:before="283" w:line="370" w:lineRule="exact"/>
        <w:ind w:left="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4C47">
        <w:rPr>
          <w:rFonts w:ascii="Times New Roman" w:eastAsiaTheme="minorEastAsia" w:hAnsi="Times New Roman" w:cs="Times New Roman"/>
          <w:spacing w:val="-10"/>
          <w:sz w:val="28"/>
          <w:szCs w:val="28"/>
        </w:rPr>
        <w:t>6.4.</w:t>
      </w:r>
      <w:r w:rsidRPr="00D54C4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t>Результаты     мониторинга    являются     основанием    для     принятия</w:t>
      </w:r>
      <w:r w:rsidRPr="00D54C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4C47">
        <w:rPr>
          <w:rFonts w:ascii="Times New Roman" w:hAnsi="Times New Roman" w:cs="Times New Roman"/>
          <w:sz w:val="28"/>
          <w:szCs w:val="28"/>
        </w:rPr>
        <w:t>административных решений на уровне школы.</w:t>
      </w:r>
    </w:p>
    <w:p w:rsidR="00CD7B61" w:rsidRPr="00D54C47" w:rsidRDefault="00CD7B61" w:rsidP="009145E8">
      <w:pPr>
        <w:shd w:val="clear" w:color="auto" w:fill="FFFFFF"/>
        <w:tabs>
          <w:tab w:val="left" w:pos="2155"/>
        </w:tabs>
        <w:spacing w:line="370" w:lineRule="exact"/>
        <w:ind w:right="3110"/>
        <w:rPr>
          <w:rFonts w:ascii="Times New Roman" w:eastAsiaTheme="minorEastAsia" w:hAnsi="Times New Roman" w:cs="Times New Roman"/>
          <w:sz w:val="28"/>
          <w:szCs w:val="28"/>
        </w:rPr>
        <w:sectPr w:rsidR="00CD7B61" w:rsidRPr="00D54C47" w:rsidSect="009145E8">
          <w:footerReference w:type="default" r:id="rId8"/>
          <w:pgSz w:w="11909" w:h="16834"/>
          <w:pgMar w:top="1128" w:right="852" w:bottom="851" w:left="1469" w:header="720" w:footer="720" w:gutter="0"/>
          <w:cols w:space="60"/>
          <w:noEndnote/>
        </w:sectPr>
      </w:pPr>
    </w:p>
    <w:p w:rsidR="00A925C2" w:rsidRPr="00A925C2" w:rsidRDefault="00A925C2" w:rsidP="009145E8">
      <w:pPr>
        <w:shd w:val="clear" w:color="auto" w:fill="FFFFFF"/>
        <w:spacing w:before="288" w:line="3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25C2" w:rsidRPr="00A925C2" w:rsidSect="009145E8">
      <w:footerReference w:type="default" r:id="rId9"/>
      <w:pgSz w:w="11909" w:h="16834"/>
      <w:pgMar w:top="1107" w:right="1135" w:bottom="360" w:left="14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9D" w:rsidRDefault="003F249D" w:rsidP="00A925C2">
      <w:r>
        <w:separator/>
      </w:r>
    </w:p>
  </w:endnote>
  <w:endnote w:type="continuationSeparator" w:id="0">
    <w:p w:rsidR="003F249D" w:rsidRDefault="003F249D" w:rsidP="00A9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434"/>
      <w:docPartObj>
        <w:docPartGallery w:val="Page Numbers (Bottom of Page)"/>
        <w:docPartUnique/>
      </w:docPartObj>
    </w:sdtPr>
    <w:sdtContent>
      <w:p w:rsidR="009145E8" w:rsidRDefault="009145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E3">
          <w:rPr>
            <w:noProof/>
          </w:rPr>
          <w:t>7</w:t>
        </w:r>
        <w:r>
          <w:fldChar w:fldCharType="end"/>
        </w:r>
      </w:p>
    </w:sdtContent>
  </w:sdt>
  <w:p w:rsidR="009145E8" w:rsidRDefault="009145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21413"/>
      <w:docPartObj>
        <w:docPartGallery w:val="Page Numbers (Bottom of Page)"/>
        <w:docPartUnique/>
      </w:docPartObj>
    </w:sdtPr>
    <w:sdtContent>
      <w:p w:rsidR="009145E8" w:rsidRDefault="009145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E3">
          <w:rPr>
            <w:noProof/>
          </w:rPr>
          <w:t>8</w:t>
        </w:r>
        <w:r>
          <w:fldChar w:fldCharType="end"/>
        </w:r>
      </w:p>
    </w:sdtContent>
  </w:sdt>
  <w:p w:rsidR="00A925C2" w:rsidRDefault="00A92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9D" w:rsidRDefault="003F249D" w:rsidP="00A925C2">
      <w:r>
        <w:separator/>
      </w:r>
    </w:p>
  </w:footnote>
  <w:footnote w:type="continuationSeparator" w:id="0">
    <w:p w:rsidR="003F249D" w:rsidRDefault="003F249D" w:rsidP="00A9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A5828"/>
    <w:lvl w:ilvl="0">
      <w:numFmt w:val="bullet"/>
      <w:lvlText w:val="*"/>
      <w:lvlJc w:val="left"/>
    </w:lvl>
  </w:abstractNum>
  <w:abstractNum w:abstractNumId="1">
    <w:nsid w:val="00987F5F"/>
    <w:multiLevelType w:val="hybridMultilevel"/>
    <w:tmpl w:val="158C1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8E3"/>
    <w:multiLevelType w:val="singleLevel"/>
    <w:tmpl w:val="F904BFB6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5EE2B2E"/>
    <w:multiLevelType w:val="hybridMultilevel"/>
    <w:tmpl w:val="B6B81EF8"/>
    <w:lvl w:ilvl="0" w:tplc="91AE3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5C56"/>
    <w:multiLevelType w:val="singleLevel"/>
    <w:tmpl w:val="4302358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0680F08"/>
    <w:multiLevelType w:val="hybridMultilevel"/>
    <w:tmpl w:val="925A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12FC"/>
    <w:multiLevelType w:val="hybridMultilevel"/>
    <w:tmpl w:val="DDE8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28EB"/>
    <w:multiLevelType w:val="hybridMultilevel"/>
    <w:tmpl w:val="169C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F082E"/>
    <w:multiLevelType w:val="singleLevel"/>
    <w:tmpl w:val="4302358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B1E6934"/>
    <w:multiLevelType w:val="singleLevel"/>
    <w:tmpl w:val="9322EB28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1EE2867"/>
    <w:multiLevelType w:val="hybridMultilevel"/>
    <w:tmpl w:val="69126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858BF"/>
    <w:multiLevelType w:val="singleLevel"/>
    <w:tmpl w:val="7CDEF07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8560297"/>
    <w:multiLevelType w:val="hybridMultilevel"/>
    <w:tmpl w:val="862A7C36"/>
    <w:lvl w:ilvl="0" w:tplc="CB3A28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C5F0E"/>
    <w:multiLevelType w:val="hybridMultilevel"/>
    <w:tmpl w:val="5CB4DC62"/>
    <w:lvl w:ilvl="0" w:tplc="2BA4A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83527"/>
    <w:multiLevelType w:val="hybridMultilevel"/>
    <w:tmpl w:val="BB68F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04DAC"/>
    <w:multiLevelType w:val="singleLevel"/>
    <w:tmpl w:val="F752B20E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4C163398"/>
    <w:multiLevelType w:val="hybridMultilevel"/>
    <w:tmpl w:val="21062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4682D"/>
    <w:multiLevelType w:val="hybridMultilevel"/>
    <w:tmpl w:val="F1141562"/>
    <w:lvl w:ilvl="0" w:tplc="8F20413E">
      <w:start w:val="1"/>
      <w:numFmt w:val="decimal"/>
      <w:lvlText w:val="%1."/>
      <w:lvlJc w:val="left"/>
      <w:pPr>
        <w:ind w:left="86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09849E9"/>
    <w:multiLevelType w:val="hybridMultilevel"/>
    <w:tmpl w:val="74D6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245E3"/>
    <w:multiLevelType w:val="hybridMultilevel"/>
    <w:tmpl w:val="D11A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143EF"/>
    <w:multiLevelType w:val="hybridMultilevel"/>
    <w:tmpl w:val="B2804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"/>
  </w:num>
  <w:num w:numId="17">
    <w:abstractNumId w:val="5"/>
  </w:num>
  <w:num w:numId="18">
    <w:abstractNumId w:val="7"/>
  </w:num>
  <w:num w:numId="19">
    <w:abstractNumId w:val="1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2"/>
    <w:rsid w:val="00072D1A"/>
    <w:rsid w:val="001536AF"/>
    <w:rsid w:val="00384670"/>
    <w:rsid w:val="003F249D"/>
    <w:rsid w:val="007A3DDF"/>
    <w:rsid w:val="008F07E3"/>
    <w:rsid w:val="009145E8"/>
    <w:rsid w:val="009D50D6"/>
    <w:rsid w:val="00A925C2"/>
    <w:rsid w:val="00CD7B61"/>
    <w:rsid w:val="00D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5C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2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5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2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0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5C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2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5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2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0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2014-06-09T13:23:00Z</cp:lastPrinted>
  <dcterms:created xsi:type="dcterms:W3CDTF">2014-06-09T12:18:00Z</dcterms:created>
  <dcterms:modified xsi:type="dcterms:W3CDTF">2014-06-09T13:24:00Z</dcterms:modified>
</cp:coreProperties>
</file>